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BACA" w14:textId="29A4ADFC" w:rsidR="00A90652" w:rsidRDefault="006648A3" w:rsidP="001B2E33">
      <w:pPr>
        <w:spacing w:after="0" w:line="240" w:lineRule="auto"/>
        <w:rPr>
          <w:rFonts w:ascii="Arial" w:eastAsia="Times New Roman" w:hAnsi="Arial" w:cs="Arial"/>
          <w:b/>
          <w:bCs/>
          <w:kern w:val="0"/>
          <w:sz w:val="24"/>
          <w:szCs w:val="24"/>
          <w:lang w:eastAsia="it-IT"/>
          <w14:ligatures w14:val="none"/>
        </w:rPr>
      </w:pPr>
      <w:r>
        <w:rPr>
          <w:noProof/>
          <w:sz w:val="20"/>
          <w:lang w:eastAsia="it-IT"/>
        </w:rPr>
        <w:drawing>
          <wp:anchor distT="0" distB="0" distL="114300" distR="114300" simplePos="0" relativeHeight="251658240" behindDoc="1" locked="0" layoutInCell="1" allowOverlap="1" wp14:anchorId="18DC8B4E" wp14:editId="256160BB">
            <wp:simplePos x="0" y="0"/>
            <wp:positionH relativeFrom="column">
              <wp:posOffset>4513684</wp:posOffset>
            </wp:positionH>
            <wp:positionV relativeFrom="paragraph">
              <wp:posOffset>-175895</wp:posOffset>
            </wp:positionV>
            <wp:extent cx="1540247" cy="452120"/>
            <wp:effectExtent l="0" t="0" r="3175" b="5080"/>
            <wp:wrapNone/>
            <wp:docPr id="3" name="Immagine 3" descr="C:\Users\ecz0010\Desktop\NUOVI LOGHI CAMERA E PROMO\Loghi alta risoluzione\Promocalabriacentro_logo-formato-ridotto-sfondo-traspare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z0010\Desktop\NUOVI LOGHI CAMERA E PROMO\Loghi alta risoluzione\Promocalabriacentro_logo-formato-ridotto-sfondo-trasparent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4844" cy="45346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0288" behindDoc="0" locked="0" layoutInCell="1" hidden="0" allowOverlap="1" wp14:anchorId="75FD4573" wp14:editId="022B0456">
            <wp:simplePos x="0" y="0"/>
            <wp:positionH relativeFrom="column">
              <wp:posOffset>-95250</wp:posOffset>
            </wp:positionH>
            <wp:positionV relativeFrom="paragraph">
              <wp:posOffset>-266065</wp:posOffset>
            </wp:positionV>
            <wp:extent cx="1574165" cy="492760"/>
            <wp:effectExtent l="0" t="0" r="6985" b="254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74165" cy="492760"/>
                    </a:xfrm>
                    <a:prstGeom prst="rect">
                      <a:avLst/>
                    </a:prstGeom>
                    <a:ln/>
                  </pic:spPr>
                </pic:pic>
              </a:graphicData>
            </a:graphic>
          </wp:anchor>
        </w:drawing>
      </w:r>
    </w:p>
    <w:p w14:paraId="0190DA1E" w14:textId="55BC08A6" w:rsidR="00E85D56" w:rsidRDefault="001B2E33" w:rsidP="001B2E33">
      <w:pPr>
        <w:spacing w:after="0" w:line="240" w:lineRule="auto"/>
        <w:rPr>
          <w:rFonts w:ascii="Arial" w:eastAsia="Times New Roman" w:hAnsi="Arial" w:cs="Arial"/>
          <w:b/>
          <w:bCs/>
          <w:kern w:val="0"/>
          <w:sz w:val="24"/>
          <w:szCs w:val="24"/>
          <w:lang w:eastAsia="it-IT"/>
          <w14:ligatures w14:val="none"/>
        </w:rPr>
      </w:pPr>
      <w:r>
        <w:rPr>
          <w:rFonts w:ascii="Arial" w:eastAsia="Times New Roman" w:hAnsi="Arial" w:cs="Arial"/>
          <w:b/>
          <w:bCs/>
          <w:kern w:val="0"/>
          <w:sz w:val="24"/>
          <w:szCs w:val="24"/>
          <w:lang w:eastAsia="it-IT"/>
          <w14:ligatures w14:val="none"/>
        </w:rPr>
        <w:tab/>
      </w:r>
      <w:r>
        <w:rPr>
          <w:rFonts w:ascii="Arial" w:eastAsia="Times New Roman" w:hAnsi="Arial" w:cs="Arial"/>
          <w:b/>
          <w:bCs/>
          <w:kern w:val="0"/>
          <w:sz w:val="24"/>
          <w:szCs w:val="24"/>
          <w:lang w:eastAsia="it-IT"/>
          <w14:ligatures w14:val="none"/>
        </w:rPr>
        <w:tab/>
      </w:r>
      <w:r>
        <w:rPr>
          <w:rFonts w:ascii="Arial" w:eastAsia="Times New Roman" w:hAnsi="Arial" w:cs="Arial"/>
          <w:b/>
          <w:bCs/>
          <w:kern w:val="0"/>
          <w:sz w:val="24"/>
          <w:szCs w:val="24"/>
          <w:lang w:eastAsia="it-IT"/>
          <w14:ligatures w14:val="none"/>
        </w:rPr>
        <w:tab/>
      </w:r>
      <w:r>
        <w:rPr>
          <w:rFonts w:ascii="Arial" w:eastAsia="Times New Roman" w:hAnsi="Arial" w:cs="Arial"/>
          <w:b/>
          <w:bCs/>
          <w:kern w:val="0"/>
          <w:sz w:val="24"/>
          <w:szCs w:val="24"/>
          <w:lang w:eastAsia="it-IT"/>
          <w14:ligatures w14:val="none"/>
        </w:rPr>
        <w:tab/>
      </w:r>
      <w:r>
        <w:rPr>
          <w:rFonts w:ascii="Arial" w:eastAsia="Times New Roman" w:hAnsi="Arial" w:cs="Arial"/>
          <w:b/>
          <w:bCs/>
          <w:kern w:val="0"/>
          <w:sz w:val="24"/>
          <w:szCs w:val="24"/>
          <w:lang w:eastAsia="it-IT"/>
          <w14:ligatures w14:val="none"/>
        </w:rPr>
        <w:tab/>
      </w:r>
    </w:p>
    <w:p w14:paraId="71D56721" w14:textId="77777777" w:rsidR="00A90652" w:rsidRDefault="00A90652" w:rsidP="00E85D56">
      <w:pPr>
        <w:spacing w:after="0" w:line="240" w:lineRule="auto"/>
        <w:ind w:left="7080" w:firstLine="708"/>
        <w:rPr>
          <w:rFonts w:ascii="Times New Roman" w:eastAsia="Times New Roman" w:hAnsi="Times New Roman" w:cs="Times New Roman"/>
          <w:b/>
          <w:bCs/>
          <w:kern w:val="0"/>
          <w:sz w:val="20"/>
          <w:szCs w:val="24"/>
          <w:lang w:eastAsia="it-IT"/>
          <w14:ligatures w14:val="none"/>
        </w:rPr>
      </w:pPr>
    </w:p>
    <w:p w14:paraId="2194AC6B" w14:textId="77777777" w:rsidR="009A68AD" w:rsidRPr="00700A15" w:rsidRDefault="009A68AD" w:rsidP="009A68AD">
      <w:pPr>
        <w:spacing w:after="0" w:line="240" w:lineRule="auto"/>
        <w:ind w:left="4956" w:firstLine="708"/>
        <w:rPr>
          <w:rFonts w:ascii="Times New Roman" w:eastAsia="Times New Roman" w:hAnsi="Times New Roman" w:cs="Times New Roman"/>
          <w:b/>
          <w:bCs/>
          <w:kern w:val="0"/>
          <w:szCs w:val="24"/>
          <w:lang w:eastAsia="it-IT"/>
          <w14:ligatures w14:val="none"/>
        </w:rPr>
      </w:pPr>
      <w:r w:rsidRPr="00700A15">
        <w:rPr>
          <w:rFonts w:ascii="Times New Roman" w:eastAsia="Times New Roman" w:hAnsi="Times New Roman" w:cs="Times New Roman"/>
          <w:b/>
          <w:bCs/>
          <w:kern w:val="0"/>
          <w:szCs w:val="24"/>
          <w:lang w:eastAsia="it-IT"/>
          <w14:ligatures w14:val="none"/>
        </w:rPr>
        <w:t>A Promocalabriacentro</w:t>
      </w:r>
    </w:p>
    <w:p w14:paraId="27602DA0" w14:textId="5FA74828" w:rsidR="009A68AD" w:rsidRPr="00700A15" w:rsidRDefault="009A68AD" w:rsidP="009A68AD">
      <w:pPr>
        <w:spacing w:after="0" w:line="240" w:lineRule="auto"/>
        <w:ind w:left="5664"/>
        <w:rPr>
          <w:rFonts w:ascii="Times New Roman" w:eastAsia="Times New Roman" w:hAnsi="Times New Roman" w:cs="Times New Roman"/>
          <w:b/>
          <w:bCs/>
          <w:kern w:val="0"/>
          <w:szCs w:val="24"/>
          <w:lang w:eastAsia="it-IT"/>
          <w14:ligatures w14:val="none"/>
        </w:rPr>
      </w:pPr>
      <w:r w:rsidRPr="00700A15">
        <w:rPr>
          <w:rFonts w:ascii="Times New Roman" w:eastAsia="Times New Roman" w:hAnsi="Times New Roman" w:cs="Times New Roman"/>
          <w:b/>
          <w:bCs/>
          <w:kern w:val="0"/>
          <w:szCs w:val="24"/>
          <w:lang w:eastAsia="it-IT"/>
          <w14:ligatures w14:val="none"/>
        </w:rPr>
        <w:t>Azienda Speciale della Camera di Commercio di Catanzaro Crotone Vibo Valentia</w:t>
      </w:r>
    </w:p>
    <w:p w14:paraId="433840D8" w14:textId="77777777" w:rsidR="009A68AD" w:rsidRDefault="009A68AD" w:rsidP="009A68AD">
      <w:pPr>
        <w:spacing w:after="0" w:line="240" w:lineRule="auto"/>
        <w:rPr>
          <w:rFonts w:ascii="Times New Roman" w:eastAsia="Times New Roman" w:hAnsi="Times New Roman" w:cs="Times New Roman"/>
          <w:b/>
          <w:bCs/>
          <w:kern w:val="0"/>
          <w:sz w:val="20"/>
          <w:szCs w:val="24"/>
          <w:lang w:eastAsia="it-IT"/>
          <w14:ligatures w14:val="none"/>
        </w:rPr>
      </w:pPr>
    </w:p>
    <w:p w14:paraId="1029C6B0" w14:textId="77777777" w:rsidR="009A68AD" w:rsidRDefault="009A68AD" w:rsidP="009A68AD">
      <w:pPr>
        <w:spacing w:after="0" w:line="240" w:lineRule="auto"/>
        <w:jc w:val="center"/>
        <w:rPr>
          <w:rFonts w:ascii="Times New Roman" w:eastAsia="Times New Roman" w:hAnsi="Times New Roman" w:cs="Times New Roman"/>
          <w:kern w:val="0"/>
          <w:szCs w:val="28"/>
          <w:lang w:eastAsia="it-IT"/>
          <w14:ligatures w14:val="none"/>
        </w:rPr>
      </w:pPr>
    </w:p>
    <w:p w14:paraId="144DA9D4" w14:textId="2F8804B8" w:rsidR="009A68AD" w:rsidRPr="00C00A43" w:rsidRDefault="009A68AD" w:rsidP="009A68AD">
      <w:pPr>
        <w:spacing w:after="0" w:line="240" w:lineRule="auto"/>
        <w:jc w:val="center"/>
        <w:rPr>
          <w:rFonts w:ascii="Times New Roman" w:eastAsia="Times New Roman" w:hAnsi="Times New Roman" w:cs="Times New Roman"/>
          <w:b/>
          <w:bCs/>
          <w:kern w:val="0"/>
          <w:sz w:val="24"/>
          <w:szCs w:val="32"/>
          <w:lang w:eastAsia="it-IT"/>
          <w14:ligatures w14:val="none"/>
        </w:rPr>
      </w:pPr>
      <w:r w:rsidRPr="00C00A43">
        <w:rPr>
          <w:rFonts w:ascii="Times New Roman" w:eastAsia="Times New Roman" w:hAnsi="Times New Roman" w:cs="Times New Roman"/>
          <w:b/>
          <w:bCs/>
          <w:kern w:val="0"/>
          <w:sz w:val="24"/>
          <w:szCs w:val="32"/>
          <w:lang w:eastAsia="it-IT"/>
          <w14:ligatures w14:val="none"/>
        </w:rPr>
        <w:t>MODULO DI DOMANDA</w:t>
      </w:r>
    </w:p>
    <w:p w14:paraId="2DEF8605" w14:textId="6249887E" w:rsidR="009A68AD" w:rsidRPr="00DD0BE2" w:rsidRDefault="009A68AD" w:rsidP="00DD0BE2">
      <w:pPr>
        <w:spacing w:after="0" w:line="240" w:lineRule="auto"/>
        <w:jc w:val="center"/>
        <w:rPr>
          <w:rFonts w:ascii="Times New Roman" w:eastAsia="Times New Roman" w:hAnsi="Times New Roman" w:cs="Times New Roman"/>
          <w:kern w:val="0"/>
          <w:szCs w:val="28"/>
          <w:lang w:eastAsia="it-IT"/>
          <w14:ligatures w14:val="none"/>
        </w:rPr>
      </w:pPr>
      <w:r w:rsidRPr="00DD0BE2">
        <w:rPr>
          <w:rFonts w:ascii="Times New Roman" w:eastAsia="Times New Roman" w:hAnsi="Times New Roman" w:cs="Times New Roman"/>
          <w:kern w:val="0"/>
          <w:szCs w:val="28"/>
          <w:lang w:eastAsia="it-IT"/>
          <w14:ligatures w14:val="none"/>
        </w:rPr>
        <w:t>(</w:t>
      </w:r>
      <w:r w:rsidR="00DD0BE2" w:rsidRPr="00DD0BE2">
        <w:rPr>
          <w:rFonts w:ascii="Times New Roman" w:eastAsia="Times New Roman" w:hAnsi="Times New Roman" w:cs="Times New Roman"/>
          <w:kern w:val="0"/>
          <w:szCs w:val="28"/>
          <w:lang w:eastAsia="it-IT"/>
          <w14:ligatures w14:val="none"/>
        </w:rPr>
        <w:t xml:space="preserve">da trasmettere, firmato digitalmente dal titolare/Legale Rappresentante o con firma autografa con allegato documento di identità - mediante posta elettronica certificata - pec aziendale - all’indirizzo pec </w:t>
      </w:r>
      <w:hyperlink r:id="rId9" w:history="1">
        <w:r w:rsidR="00DD0BE2" w:rsidRPr="009C520A">
          <w:rPr>
            <w:rStyle w:val="Collegamentoipertestuale"/>
            <w:rFonts w:ascii="Times New Roman" w:eastAsia="Times New Roman" w:hAnsi="Times New Roman" w:cs="Times New Roman"/>
            <w:kern w:val="0"/>
            <w:szCs w:val="28"/>
            <w:lang w:eastAsia="it-IT"/>
            <w14:ligatures w14:val="none"/>
          </w:rPr>
          <w:t>promocalabriacentro@pec.czkrvv.camcom.it</w:t>
        </w:r>
      </w:hyperlink>
      <w:r w:rsidR="00DD0BE2">
        <w:rPr>
          <w:rFonts w:ascii="Times New Roman" w:eastAsia="Times New Roman" w:hAnsi="Times New Roman" w:cs="Times New Roman"/>
          <w:kern w:val="0"/>
          <w:szCs w:val="28"/>
          <w:lang w:eastAsia="it-IT"/>
          <w14:ligatures w14:val="none"/>
        </w:rPr>
        <w:t xml:space="preserve"> </w:t>
      </w:r>
      <w:r w:rsidR="00DD0BE2" w:rsidRPr="00DD0BE2">
        <w:rPr>
          <w:rFonts w:ascii="Times New Roman" w:eastAsia="Times New Roman" w:hAnsi="Times New Roman" w:cs="Times New Roman"/>
          <w:b/>
          <w:bCs/>
          <w:kern w:val="0"/>
          <w:szCs w:val="28"/>
          <w:lang w:eastAsia="it-IT"/>
          <w14:ligatures w14:val="none"/>
        </w:rPr>
        <w:t xml:space="preserve">entro </w:t>
      </w:r>
      <w:r w:rsidR="00AE7A37">
        <w:rPr>
          <w:rFonts w:ascii="Times New Roman" w:eastAsia="Times New Roman" w:hAnsi="Times New Roman" w:cs="Times New Roman"/>
          <w:b/>
          <w:bCs/>
          <w:kern w:val="0"/>
          <w:szCs w:val="28"/>
          <w:lang w:eastAsia="it-IT"/>
          <w14:ligatures w14:val="none"/>
        </w:rPr>
        <w:t xml:space="preserve">e non oltre </w:t>
      </w:r>
      <w:r w:rsidR="00DD0BE2" w:rsidRPr="00DD0BE2">
        <w:rPr>
          <w:rFonts w:ascii="Times New Roman" w:eastAsia="Times New Roman" w:hAnsi="Times New Roman" w:cs="Times New Roman"/>
          <w:b/>
          <w:bCs/>
          <w:kern w:val="0"/>
          <w:szCs w:val="28"/>
          <w:lang w:eastAsia="it-IT"/>
          <w14:ligatures w14:val="none"/>
        </w:rPr>
        <w:t>le</w:t>
      </w:r>
      <w:r w:rsidR="00DD0BE2" w:rsidRPr="00DD0BE2">
        <w:rPr>
          <w:rFonts w:ascii="Times New Roman" w:eastAsia="Times New Roman" w:hAnsi="Times New Roman" w:cs="Times New Roman"/>
          <w:kern w:val="0"/>
          <w:szCs w:val="28"/>
          <w:lang w:eastAsia="it-IT"/>
          <w14:ligatures w14:val="none"/>
        </w:rPr>
        <w:t xml:space="preserve"> </w:t>
      </w:r>
      <w:r w:rsidR="00DD0BE2" w:rsidRPr="00DD0BE2">
        <w:rPr>
          <w:rFonts w:ascii="Times New Roman" w:eastAsia="Times New Roman" w:hAnsi="Times New Roman" w:cs="Times New Roman"/>
          <w:b/>
          <w:bCs/>
          <w:kern w:val="0"/>
          <w:szCs w:val="28"/>
          <w:lang w:eastAsia="it-IT"/>
          <w14:ligatures w14:val="none"/>
        </w:rPr>
        <w:t>ore 12.00 del 16 ottobre 2026</w:t>
      </w:r>
      <w:r w:rsidRPr="00DD0BE2">
        <w:rPr>
          <w:rFonts w:ascii="Times New Roman" w:eastAsia="Times New Roman" w:hAnsi="Times New Roman" w:cs="Times New Roman"/>
          <w:kern w:val="0"/>
          <w:szCs w:val="28"/>
          <w:lang w:eastAsia="it-IT"/>
          <w14:ligatures w14:val="none"/>
        </w:rPr>
        <w:t>)</w:t>
      </w:r>
    </w:p>
    <w:p w14:paraId="582AE154" w14:textId="77777777" w:rsidR="009A68AD" w:rsidRPr="00DD0BE2" w:rsidRDefault="009A68AD" w:rsidP="009A68AD">
      <w:pPr>
        <w:spacing w:after="0" w:line="240" w:lineRule="auto"/>
        <w:rPr>
          <w:rFonts w:ascii="Times New Roman" w:eastAsia="Times New Roman" w:hAnsi="Times New Roman" w:cs="Times New Roman"/>
          <w:kern w:val="0"/>
          <w:sz w:val="20"/>
          <w:szCs w:val="24"/>
          <w:lang w:eastAsia="it-IT"/>
          <w14:ligatures w14:val="none"/>
        </w:rPr>
      </w:pPr>
    </w:p>
    <w:p w14:paraId="04EB510A" w14:textId="77777777" w:rsidR="009A68AD" w:rsidRPr="009A68AD" w:rsidRDefault="009A68AD" w:rsidP="009A68AD">
      <w:pPr>
        <w:spacing w:after="0" w:line="240" w:lineRule="auto"/>
        <w:rPr>
          <w:rFonts w:ascii="Times New Roman" w:eastAsia="Times New Roman" w:hAnsi="Times New Roman" w:cs="Times New Roman"/>
          <w:b/>
          <w:bCs/>
          <w:kern w:val="0"/>
          <w:sz w:val="20"/>
          <w:szCs w:val="24"/>
          <w:lang w:eastAsia="it-IT"/>
          <w14:ligatures w14:val="none"/>
        </w:rPr>
      </w:pPr>
    </w:p>
    <w:p w14:paraId="19F7225D" w14:textId="38751FC7" w:rsidR="009A68AD" w:rsidRPr="0090035C" w:rsidRDefault="009A68AD" w:rsidP="0090035C">
      <w:pPr>
        <w:spacing w:after="0" w:line="240" w:lineRule="auto"/>
        <w:jc w:val="both"/>
        <w:rPr>
          <w:rFonts w:ascii="Times New Roman" w:eastAsia="Times New Roman" w:hAnsi="Times New Roman" w:cs="Times New Roman"/>
          <w:kern w:val="0"/>
          <w:sz w:val="24"/>
          <w:szCs w:val="32"/>
          <w:lang w:eastAsia="it-IT"/>
          <w14:ligatures w14:val="none"/>
        </w:rPr>
      </w:pPr>
      <w:r w:rsidRPr="0090035C">
        <w:rPr>
          <w:rFonts w:ascii="Times New Roman" w:eastAsia="Times New Roman" w:hAnsi="Times New Roman" w:cs="Times New Roman"/>
          <w:kern w:val="0"/>
          <w:sz w:val="24"/>
          <w:szCs w:val="32"/>
          <w:lang w:eastAsia="it-IT"/>
          <w14:ligatures w14:val="none"/>
        </w:rPr>
        <w:t xml:space="preserve">Il/La sottoscritto/a ____________________________ in qualità di </w:t>
      </w:r>
      <w:r w:rsidR="0090035C" w:rsidRPr="0090035C">
        <w:rPr>
          <w:rFonts w:ascii="Times New Roman" w:eastAsia="Times New Roman" w:hAnsi="Times New Roman" w:cs="Times New Roman"/>
          <w:kern w:val="0"/>
          <w:sz w:val="24"/>
          <w:szCs w:val="32"/>
          <w:lang w:eastAsia="it-IT"/>
          <w14:ligatures w14:val="none"/>
        </w:rPr>
        <w:t>titolare/</w:t>
      </w:r>
      <w:r w:rsidRPr="0090035C">
        <w:rPr>
          <w:rFonts w:ascii="Times New Roman" w:eastAsia="Times New Roman" w:hAnsi="Times New Roman" w:cs="Times New Roman"/>
          <w:kern w:val="0"/>
          <w:sz w:val="24"/>
          <w:szCs w:val="32"/>
          <w:lang w:eastAsia="it-IT"/>
          <w14:ligatures w14:val="none"/>
        </w:rPr>
        <w:t>Legale Rappresentante dell'impresa ____________________________</w:t>
      </w:r>
      <w:r w:rsidR="0090035C">
        <w:rPr>
          <w:rFonts w:ascii="Times New Roman" w:eastAsia="Times New Roman" w:hAnsi="Times New Roman" w:cs="Times New Roman"/>
          <w:kern w:val="0"/>
          <w:sz w:val="24"/>
          <w:szCs w:val="32"/>
          <w:lang w:eastAsia="it-IT"/>
          <w14:ligatures w14:val="none"/>
        </w:rPr>
        <w:t xml:space="preserve">______________ </w:t>
      </w:r>
      <w:r w:rsidRPr="0090035C">
        <w:rPr>
          <w:rFonts w:ascii="Times New Roman" w:eastAsia="Times New Roman" w:hAnsi="Times New Roman" w:cs="Times New Roman"/>
          <w:kern w:val="0"/>
          <w:sz w:val="24"/>
          <w:szCs w:val="32"/>
          <w:lang w:eastAsia="it-IT"/>
          <w14:ligatures w14:val="none"/>
        </w:rPr>
        <w:t>P.IVA/Codice Fiscale ____________________ con sede legale/operativa in via ____________________________ Comune _______________ Prov (___), Sito Web ____________________________ PEC ____________________________</w:t>
      </w:r>
    </w:p>
    <w:p w14:paraId="6E667FD9" w14:textId="77777777" w:rsidR="009A68AD" w:rsidRPr="0090035C" w:rsidRDefault="009A68AD" w:rsidP="0090035C">
      <w:pPr>
        <w:spacing w:after="0" w:line="240" w:lineRule="auto"/>
        <w:jc w:val="both"/>
        <w:rPr>
          <w:rFonts w:ascii="Times New Roman" w:eastAsia="Times New Roman" w:hAnsi="Times New Roman" w:cs="Times New Roman"/>
          <w:kern w:val="0"/>
          <w:sz w:val="24"/>
          <w:szCs w:val="32"/>
          <w:lang w:eastAsia="it-IT"/>
          <w14:ligatures w14:val="none"/>
        </w:rPr>
      </w:pPr>
    </w:p>
    <w:p w14:paraId="5AF075E0" w14:textId="0ABF77E0" w:rsidR="009A68AD" w:rsidRPr="0090035C" w:rsidRDefault="009A68AD" w:rsidP="0090035C">
      <w:pPr>
        <w:spacing w:after="0" w:line="240" w:lineRule="auto"/>
        <w:jc w:val="center"/>
        <w:rPr>
          <w:rFonts w:ascii="Times New Roman" w:eastAsia="Times New Roman" w:hAnsi="Times New Roman" w:cs="Times New Roman"/>
          <w:b/>
          <w:bCs/>
          <w:kern w:val="0"/>
          <w:sz w:val="24"/>
          <w:szCs w:val="32"/>
          <w:lang w:eastAsia="it-IT"/>
          <w14:ligatures w14:val="none"/>
        </w:rPr>
      </w:pPr>
      <w:r w:rsidRPr="0090035C">
        <w:rPr>
          <w:rFonts w:ascii="Times New Roman" w:eastAsia="Times New Roman" w:hAnsi="Times New Roman" w:cs="Times New Roman"/>
          <w:b/>
          <w:bCs/>
          <w:kern w:val="0"/>
          <w:sz w:val="24"/>
          <w:szCs w:val="32"/>
          <w:lang w:eastAsia="it-IT"/>
          <w14:ligatures w14:val="none"/>
        </w:rPr>
        <w:t>MANIFESTA IL PROPRIO INTERESSE</w:t>
      </w:r>
    </w:p>
    <w:p w14:paraId="0AB5679C" w14:textId="77777777" w:rsidR="0090035C" w:rsidRPr="0090035C" w:rsidRDefault="0090035C" w:rsidP="0090035C">
      <w:pPr>
        <w:spacing w:after="0" w:line="240" w:lineRule="auto"/>
        <w:jc w:val="both"/>
        <w:rPr>
          <w:rFonts w:ascii="Times New Roman" w:eastAsia="Times New Roman" w:hAnsi="Times New Roman" w:cs="Times New Roman"/>
          <w:kern w:val="0"/>
          <w:sz w:val="24"/>
          <w:szCs w:val="32"/>
          <w:lang w:eastAsia="it-IT"/>
          <w14:ligatures w14:val="none"/>
        </w:rPr>
      </w:pPr>
    </w:p>
    <w:p w14:paraId="55E6F68E" w14:textId="10250957" w:rsidR="009A68AD" w:rsidRPr="0090035C" w:rsidRDefault="00520790" w:rsidP="00700A15">
      <w:pPr>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 xml:space="preserve">a partecipare alle attività </w:t>
      </w:r>
      <w:r w:rsidR="009A68AD" w:rsidRPr="0090035C">
        <w:rPr>
          <w:rFonts w:ascii="Times New Roman" w:eastAsia="Times New Roman" w:hAnsi="Times New Roman" w:cs="Times New Roman"/>
          <w:kern w:val="0"/>
          <w:sz w:val="24"/>
          <w:szCs w:val="32"/>
          <w:lang w:eastAsia="it-IT"/>
          <w14:ligatures w14:val="none"/>
        </w:rPr>
        <w:t>d</w:t>
      </w:r>
      <w:r w:rsidR="00700A15">
        <w:rPr>
          <w:rFonts w:ascii="Times New Roman" w:eastAsia="Times New Roman" w:hAnsi="Times New Roman" w:cs="Times New Roman"/>
          <w:kern w:val="0"/>
          <w:sz w:val="24"/>
          <w:szCs w:val="32"/>
          <w:lang w:eastAsia="it-IT"/>
          <w14:ligatures w14:val="none"/>
        </w:rPr>
        <w:t>i cui all’</w:t>
      </w:r>
      <w:r w:rsidR="00700A15" w:rsidRPr="00700A15">
        <w:rPr>
          <w:rFonts w:ascii="Times New Roman" w:eastAsia="Times New Roman" w:hAnsi="Times New Roman" w:cs="Times New Roman"/>
          <w:kern w:val="0"/>
          <w:sz w:val="24"/>
          <w:szCs w:val="32"/>
          <w:lang w:eastAsia="it-IT"/>
          <w14:ligatures w14:val="none"/>
        </w:rPr>
        <w:t>AVVISO PUBBLICO PER MANIFESTAZIONE D'INTERESSE</w:t>
      </w:r>
      <w:r w:rsidR="00700A15">
        <w:rPr>
          <w:rFonts w:ascii="Times New Roman" w:eastAsia="Times New Roman" w:hAnsi="Times New Roman" w:cs="Times New Roman"/>
          <w:kern w:val="0"/>
          <w:sz w:val="24"/>
          <w:szCs w:val="32"/>
          <w:lang w:eastAsia="it-IT"/>
          <w14:ligatures w14:val="none"/>
        </w:rPr>
        <w:t xml:space="preserve"> - </w:t>
      </w:r>
      <w:r w:rsidR="00700A15" w:rsidRPr="00700A15">
        <w:rPr>
          <w:rFonts w:ascii="Times New Roman" w:eastAsia="Times New Roman" w:hAnsi="Times New Roman" w:cs="Times New Roman"/>
          <w:i/>
          <w:kern w:val="0"/>
          <w:sz w:val="24"/>
          <w:szCs w:val="32"/>
          <w:lang w:eastAsia="it-IT"/>
          <w14:ligatures w14:val="none"/>
        </w:rPr>
        <w:t>Adesione delle imprese delle province di Catanzaro, Crotone e Vibo Valentia alla sessione formativo-informativa "Wedding tourism", presentazione dei bandi camerali e incontri conoscitivi presso lo spazio istituzionale alla fiera "Calabria Sposi" (22/24 ottobre 2026)</w:t>
      </w:r>
      <w:r w:rsidR="0090035C" w:rsidRPr="0090035C">
        <w:rPr>
          <w:rFonts w:ascii="Times New Roman" w:eastAsia="Times New Roman" w:hAnsi="Times New Roman" w:cs="Times New Roman"/>
          <w:kern w:val="0"/>
          <w:sz w:val="24"/>
          <w:szCs w:val="32"/>
          <w:lang w:eastAsia="it-IT"/>
          <w14:ligatures w14:val="none"/>
        </w:rPr>
        <w:t>,</w:t>
      </w:r>
    </w:p>
    <w:p w14:paraId="7EEC9A00" w14:textId="77777777" w:rsidR="0090035C" w:rsidRPr="0090035C" w:rsidRDefault="0090035C" w:rsidP="0090035C">
      <w:pPr>
        <w:spacing w:after="0" w:line="240" w:lineRule="auto"/>
        <w:jc w:val="both"/>
        <w:rPr>
          <w:rFonts w:ascii="Times New Roman" w:eastAsia="Times New Roman" w:hAnsi="Times New Roman" w:cs="Times New Roman"/>
          <w:kern w:val="0"/>
          <w:sz w:val="24"/>
          <w:szCs w:val="32"/>
          <w:lang w:eastAsia="it-IT"/>
          <w14:ligatures w14:val="none"/>
        </w:rPr>
      </w:pPr>
    </w:p>
    <w:p w14:paraId="188D79CF" w14:textId="6C5473D5" w:rsidR="009A68AD" w:rsidRPr="0090035C" w:rsidRDefault="009A68AD" w:rsidP="0090035C">
      <w:pPr>
        <w:spacing w:after="0" w:line="240" w:lineRule="auto"/>
        <w:jc w:val="center"/>
        <w:rPr>
          <w:rFonts w:ascii="Times New Roman" w:eastAsia="Times New Roman" w:hAnsi="Times New Roman" w:cs="Times New Roman"/>
          <w:kern w:val="0"/>
          <w:sz w:val="24"/>
          <w:szCs w:val="32"/>
          <w:lang w:eastAsia="it-IT"/>
          <w14:ligatures w14:val="none"/>
        </w:rPr>
      </w:pPr>
      <w:r w:rsidRPr="0090035C">
        <w:rPr>
          <w:rFonts w:ascii="Times New Roman" w:eastAsia="Times New Roman" w:hAnsi="Times New Roman" w:cs="Times New Roman"/>
          <w:b/>
          <w:bCs/>
          <w:kern w:val="0"/>
          <w:sz w:val="24"/>
          <w:szCs w:val="32"/>
          <w:lang w:eastAsia="it-IT"/>
          <w14:ligatures w14:val="none"/>
        </w:rPr>
        <w:t>DICHIARA</w:t>
      </w:r>
    </w:p>
    <w:p w14:paraId="32A48812" w14:textId="77777777" w:rsidR="009A68AD" w:rsidRPr="0090035C" w:rsidRDefault="009A68AD" w:rsidP="0090035C">
      <w:pPr>
        <w:spacing w:after="0" w:line="240" w:lineRule="auto"/>
        <w:jc w:val="both"/>
        <w:rPr>
          <w:rFonts w:ascii="Times New Roman" w:eastAsia="Times New Roman" w:hAnsi="Times New Roman" w:cs="Times New Roman"/>
          <w:kern w:val="0"/>
          <w:sz w:val="24"/>
          <w:szCs w:val="32"/>
          <w:lang w:eastAsia="it-IT"/>
          <w14:ligatures w14:val="none"/>
        </w:rPr>
      </w:pPr>
    </w:p>
    <w:p w14:paraId="03081C18" w14:textId="77777777" w:rsidR="00700A15" w:rsidRDefault="009A68AD" w:rsidP="0090035C">
      <w:pPr>
        <w:spacing w:after="0" w:line="240" w:lineRule="auto"/>
        <w:jc w:val="both"/>
        <w:rPr>
          <w:rFonts w:ascii="Times New Roman" w:eastAsia="Times New Roman" w:hAnsi="Times New Roman" w:cs="Times New Roman"/>
          <w:kern w:val="0"/>
          <w:sz w:val="24"/>
          <w:szCs w:val="32"/>
          <w:lang w:eastAsia="it-IT"/>
          <w14:ligatures w14:val="none"/>
        </w:rPr>
      </w:pPr>
      <w:r w:rsidRPr="0090035C">
        <w:rPr>
          <w:rFonts w:ascii="Times New Roman" w:eastAsia="Times New Roman" w:hAnsi="Times New Roman" w:cs="Times New Roman"/>
          <w:kern w:val="0"/>
          <w:sz w:val="24"/>
          <w:szCs w:val="32"/>
          <w:lang w:eastAsia="it-IT"/>
          <w14:ligatures w14:val="none"/>
        </w:rPr>
        <w:t>sotto la propria responsabilità, ai sensi del D.P.R. 445/2000, che l'impresa</w:t>
      </w:r>
      <w:r w:rsidR="00700A15">
        <w:rPr>
          <w:rFonts w:ascii="Times New Roman" w:eastAsia="Times New Roman" w:hAnsi="Times New Roman" w:cs="Times New Roman"/>
          <w:kern w:val="0"/>
          <w:sz w:val="24"/>
          <w:szCs w:val="32"/>
          <w:lang w:eastAsia="it-IT"/>
          <w14:ligatures w14:val="none"/>
        </w:rPr>
        <w:t>:</w:t>
      </w:r>
    </w:p>
    <w:p w14:paraId="6E72A952" w14:textId="78566437" w:rsidR="00700A15" w:rsidRDefault="009A68AD" w:rsidP="00700A15">
      <w:pPr>
        <w:pStyle w:val="Paragrafoelenco"/>
        <w:numPr>
          <w:ilvl w:val="0"/>
          <w:numId w:val="24"/>
        </w:numPr>
        <w:spacing w:after="0" w:line="240" w:lineRule="auto"/>
        <w:jc w:val="both"/>
        <w:rPr>
          <w:rFonts w:ascii="Times New Roman" w:eastAsia="Times New Roman" w:hAnsi="Times New Roman" w:cs="Times New Roman"/>
          <w:kern w:val="0"/>
          <w:sz w:val="24"/>
          <w:szCs w:val="32"/>
          <w:lang w:eastAsia="it-IT"/>
          <w14:ligatures w14:val="none"/>
        </w:rPr>
      </w:pPr>
      <w:r w:rsidRPr="00700A15">
        <w:rPr>
          <w:rFonts w:ascii="Times New Roman" w:eastAsia="Times New Roman" w:hAnsi="Times New Roman" w:cs="Times New Roman"/>
          <w:kern w:val="0"/>
          <w:sz w:val="24"/>
          <w:szCs w:val="32"/>
          <w:lang w:eastAsia="it-IT"/>
          <w14:ligatures w14:val="none"/>
        </w:rPr>
        <w:t>ha sede nel territorio di competenza della C</w:t>
      </w:r>
      <w:r w:rsidR="00C00A43" w:rsidRPr="00700A15">
        <w:rPr>
          <w:rFonts w:ascii="Times New Roman" w:eastAsia="Times New Roman" w:hAnsi="Times New Roman" w:cs="Times New Roman"/>
          <w:kern w:val="0"/>
          <w:sz w:val="24"/>
          <w:szCs w:val="32"/>
          <w:lang w:eastAsia="it-IT"/>
          <w14:ligatures w14:val="none"/>
        </w:rPr>
        <w:t xml:space="preserve">amera di commercio </w:t>
      </w:r>
      <w:r w:rsidRPr="00700A15">
        <w:rPr>
          <w:rFonts w:ascii="Times New Roman" w:eastAsia="Times New Roman" w:hAnsi="Times New Roman" w:cs="Times New Roman"/>
          <w:kern w:val="0"/>
          <w:sz w:val="24"/>
          <w:szCs w:val="32"/>
          <w:lang w:eastAsia="it-IT"/>
          <w14:ligatures w14:val="none"/>
        </w:rPr>
        <w:t>di Catanzaro Crotone Vibo Valentia</w:t>
      </w:r>
      <w:r w:rsidR="001E060F">
        <w:rPr>
          <w:rFonts w:ascii="Times New Roman" w:eastAsia="Times New Roman" w:hAnsi="Times New Roman" w:cs="Times New Roman"/>
          <w:kern w:val="0"/>
          <w:sz w:val="24"/>
          <w:szCs w:val="32"/>
          <w:lang w:eastAsia="it-IT"/>
          <w14:ligatures w14:val="none"/>
        </w:rPr>
        <w:t>;</w:t>
      </w:r>
    </w:p>
    <w:p w14:paraId="260A85CE" w14:textId="39E6A187" w:rsidR="00700A15" w:rsidRDefault="00700A15" w:rsidP="00700A15">
      <w:pPr>
        <w:pStyle w:val="Paragrafoelenco"/>
        <w:numPr>
          <w:ilvl w:val="0"/>
          <w:numId w:val="24"/>
        </w:numPr>
        <w:spacing w:after="0" w:line="240" w:lineRule="auto"/>
        <w:jc w:val="both"/>
        <w:rPr>
          <w:rFonts w:ascii="Times New Roman" w:eastAsia="Times New Roman" w:hAnsi="Times New Roman" w:cs="Times New Roman"/>
          <w:kern w:val="0"/>
          <w:sz w:val="24"/>
          <w:szCs w:val="32"/>
          <w:lang w:eastAsia="it-IT"/>
          <w14:ligatures w14:val="none"/>
        </w:rPr>
      </w:pPr>
      <w:r w:rsidRPr="00700A15">
        <w:rPr>
          <w:rFonts w:ascii="Times New Roman" w:eastAsia="Times New Roman" w:hAnsi="Times New Roman" w:cs="Times New Roman"/>
          <w:kern w:val="0"/>
          <w:sz w:val="24"/>
          <w:szCs w:val="32"/>
          <w:lang w:eastAsia="it-IT"/>
          <w14:ligatures w14:val="none"/>
        </w:rPr>
        <w:t>è in regola con il pagamento del diritto annuale</w:t>
      </w:r>
      <w:r>
        <w:rPr>
          <w:rFonts w:ascii="Times New Roman" w:eastAsia="Times New Roman" w:hAnsi="Times New Roman" w:cs="Times New Roman"/>
          <w:kern w:val="0"/>
          <w:sz w:val="24"/>
          <w:szCs w:val="32"/>
          <w:lang w:eastAsia="it-IT"/>
          <w14:ligatures w14:val="none"/>
        </w:rPr>
        <w:t>;</w:t>
      </w:r>
    </w:p>
    <w:p w14:paraId="5587D104" w14:textId="4EE6BCE6" w:rsidR="00204EB3" w:rsidRDefault="00204EB3" w:rsidP="00204EB3">
      <w:pPr>
        <w:pStyle w:val="Paragrafoelenco"/>
        <w:numPr>
          <w:ilvl w:val="0"/>
          <w:numId w:val="24"/>
        </w:numPr>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 xml:space="preserve">non ha </w:t>
      </w:r>
      <w:r w:rsidRPr="00204EB3">
        <w:rPr>
          <w:rFonts w:ascii="Times New Roman" w:eastAsia="Times New Roman" w:hAnsi="Times New Roman" w:cs="Times New Roman"/>
          <w:kern w:val="0"/>
          <w:sz w:val="24"/>
          <w:szCs w:val="32"/>
          <w:lang w:eastAsia="it-IT"/>
          <w14:ligatures w14:val="none"/>
        </w:rPr>
        <w:t>acquistato uno spazio</w:t>
      </w:r>
      <w:r>
        <w:rPr>
          <w:rFonts w:ascii="Times New Roman" w:eastAsia="Times New Roman" w:hAnsi="Times New Roman" w:cs="Times New Roman"/>
          <w:kern w:val="0"/>
          <w:sz w:val="24"/>
          <w:szCs w:val="32"/>
          <w:lang w:eastAsia="it-IT"/>
          <w14:ligatures w14:val="none"/>
        </w:rPr>
        <w:t xml:space="preserve"> espositivo</w:t>
      </w:r>
      <w:r w:rsidRPr="00204EB3">
        <w:rPr>
          <w:rFonts w:ascii="Times New Roman" w:eastAsia="Times New Roman" w:hAnsi="Times New Roman" w:cs="Times New Roman"/>
          <w:kern w:val="0"/>
          <w:sz w:val="24"/>
          <w:szCs w:val="32"/>
          <w:lang w:eastAsia="it-IT"/>
          <w14:ligatures w14:val="none"/>
        </w:rPr>
        <w:t xml:space="preserve"> nella medesima Fiera</w:t>
      </w:r>
      <w:r>
        <w:rPr>
          <w:rFonts w:ascii="Times New Roman" w:eastAsia="Times New Roman" w:hAnsi="Times New Roman" w:cs="Times New Roman"/>
          <w:kern w:val="0"/>
          <w:sz w:val="24"/>
          <w:szCs w:val="32"/>
          <w:lang w:eastAsia="it-IT"/>
          <w14:ligatures w14:val="none"/>
        </w:rPr>
        <w:t>;</w:t>
      </w:r>
    </w:p>
    <w:p w14:paraId="0686B3F9" w14:textId="1C5D0CA7" w:rsidR="009A68AD" w:rsidRDefault="009A68AD" w:rsidP="00700A15">
      <w:pPr>
        <w:pStyle w:val="Paragrafoelenco"/>
        <w:numPr>
          <w:ilvl w:val="0"/>
          <w:numId w:val="24"/>
        </w:numPr>
        <w:spacing w:after="0" w:line="240" w:lineRule="auto"/>
        <w:jc w:val="both"/>
        <w:rPr>
          <w:rFonts w:ascii="Times New Roman" w:eastAsia="Times New Roman" w:hAnsi="Times New Roman" w:cs="Times New Roman"/>
          <w:kern w:val="0"/>
          <w:sz w:val="24"/>
          <w:szCs w:val="32"/>
          <w:lang w:eastAsia="it-IT"/>
          <w14:ligatures w14:val="none"/>
        </w:rPr>
      </w:pPr>
      <w:r w:rsidRPr="00700A15">
        <w:rPr>
          <w:rFonts w:ascii="Times New Roman" w:eastAsia="Times New Roman" w:hAnsi="Times New Roman" w:cs="Times New Roman"/>
          <w:kern w:val="0"/>
          <w:sz w:val="24"/>
          <w:szCs w:val="32"/>
          <w:lang w:eastAsia="it-IT"/>
          <w14:ligatures w14:val="none"/>
        </w:rPr>
        <w:t xml:space="preserve">è in grado di fornire una pluralità di </w:t>
      </w:r>
      <w:r w:rsidRPr="00C11B77">
        <w:rPr>
          <w:rFonts w:ascii="Times New Roman" w:eastAsia="Times New Roman" w:hAnsi="Times New Roman" w:cs="Times New Roman"/>
          <w:b/>
          <w:kern w:val="0"/>
          <w:sz w:val="24"/>
          <w:szCs w:val="32"/>
          <w:lang w:eastAsia="it-IT"/>
          <w14:ligatures w14:val="none"/>
        </w:rPr>
        <w:t>servizi integrati</w:t>
      </w:r>
      <w:r w:rsidRPr="00700A15">
        <w:rPr>
          <w:rFonts w:ascii="Times New Roman" w:eastAsia="Times New Roman" w:hAnsi="Times New Roman" w:cs="Times New Roman"/>
          <w:kern w:val="0"/>
          <w:sz w:val="24"/>
          <w:szCs w:val="32"/>
          <w:lang w:eastAsia="it-IT"/>
          <w14:ligatures w14:val="none"/>
        </w:rPr>
        <w:t xml:space="preserve"> legati al matrimonio (non un singolo servizio isolato) e garantisce la presenza di personale con adeguata conoscenza della lingua inglese in </w:t>
      </w:r>
      <w:r w:rsidR="00241CF8">
        <w:rPr>
          <w:rFonts w:ascii="Times New Roman" w:eastAsia="Times New Roman" w:hAnsi="Times New Roman" w:cs="Times New Roman"/>
          <w:kern w:val="0"/>
          <w:sz w:val="24"/>
          <w:szCs w:val="32"/>
          <w:lang w:eastAsia="it-IT"/>
          <w14:ligatures w14:val="none"/>
        </w:rPr>
        <w:t>occasione dei colloqui conoscitivi e d’affari</w:t>
      </w:r>
      <w:r w:rsidR="00DB2E16">
        <w:rPr>
          <w:rFonts w:ascii="Times New Roman" w:eastAsia="Times New Roman" w:hAnsi="Times New Roman" w:cs="Times New Roman"/>
          <w:kern w:val="0"/>
          <w:sz w:val="24"/>
          <w:szCs w:val="32"/>
          <w:lang w:eastAsia="it-IT"/>
          <w14:ligatures w14:val="none"/>
        </w:rPr>
        <w:t>;</w:t>
      </w:r>
    </w:p>
    <w:p w14:paraId="5CCED4D6" w14:textId="3EC11949" w:rsidR="00F27590" w:rsidRPr="00F27590" w:rsidRDefault="00DB2E16" w:rsidP="00F27590">
      <w:pPr>
        <w:pStyle w:val="Paragrafoelenco"/>
        <w:numPr>
          <w:ilvl w:val="0"/>
          <w:numId w:val="24"/>
        </w:numPr>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opera nel seguente settore di attività (</w:t>
      </w:r>
      <w:r w:rsidRPr="00C11B77">
        <w:rPr>
          <w:rFonts w:ascii="Times New Roman" w:eastAsia="Times New Roman" w:hAnsi="Times New Roman" w:cs="Times New Roman"/>
          <w:i/>
          <w:kern w:val="0"/>
          <w:sz w:val="24"/>
          <w:szCs w:val="32"/>
          <w:lang w:eastAsia="it-IT"/>
          <w14:ligatures w14:val="none"/>
        </w:rPr>
        <w:t>barrare la casella che intercorre</w:t>
      </w:r>
      <w:r>
        <w:rPr>
          <w:rFonts w:ascii="Times New Roman" w:eastAsia="Times New Roman" w:hAnsi="Times New Roman" w:cs="Times New Roman"/>
          <w:kern w:val="0"/>
          <w:sz w:val="24"/>
          <w:szCs w:val="32"/>
          <w:lang w:eastAsia="it-IT"/>
          <w14:ligatures w14:val="none"/>
        </w:rPr>
        <w:t>):</w:t>
      </w:r>
    </w:p>
    <w:p w14:paraId="6DF00796" w14:textId="0513011B"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Ristorazione/Catering</w:t>
      </w:r>
    </w:p>
    <w:p w14:paraId="2C5FFFDA" w14:textId="451E0CED"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Ospitalità e strutture ricettive</w:t>
      </w:r>
    </w:p>
    <w:p w14:paraId="79E7197F" w14:textId="2CE2A8B4"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Logistica, trasporti e noleggi;</w:t>
      </w:r>
    </w:p>
    <w:p w14:paraId="31CA0C08" w14:textId="0E6EDB9C"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Tour operator e Agenzie di viaggio;</w:t>
      </w:r>
    </w:p>
    <w:p w14:paraId="2F3C6227" w14:textId="4DEB9775"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Floral design e allestimenti a tema;</w:t>
      </w:r>
    </w:p>
    <w:p w14:paraId="3A8E4471" w14:textId="621E4EA6"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Artigianato tipico e artistico;</w:t>
      </w:r>
    </w:p>
    <w:p w14:paraId="7EE46775" w14:textId="3FBC2CC4"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Servizi audio-video e luci;</w:t>
      </w:r>
    </w:p>
    <w:p w14:paraId="1B61ED7D" w14:textId="310E3BB6"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Fotografi e videomaker;</w:t>
      </w:r>
    </w:p>
    <w:p w14:paraId="16E0A32A" w14:textId="0A158D29"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Parrucchieri, make-up ed estetica;</w:t>
      </w:r>
    </w:p>
    <w:p w14:paraId="42E03210" w14:textId="467DBEDC"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Atelier, abiti da sposa/sposo, sartoria artigianale;</w:t>
      </w:r>
    </w:p>
    <w:p w14:paraId="2DED654F" w14:textId="3A8146BC"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Intrattenimento e spettacolo;</w:t>
      </w:r>
    </w:p>
    <w:p w14:paraId="075444D8" w14:textId="0C835DF6"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Pasticceria e cake designer;</w:t>
      </w:r>
    </w:p>
    <w:p w14:paraId="46E1CE56" w14:textId="26B85AAB"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Orafi;</w:t>
      </w:r>
    </w:p>
    <w:p w14:paraId="5FB5981A" w14:textId="097B23B9" w:rsidR="00DB2E16" w:rsidRPr="00DB2E16"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Spettacoli pirotecnici;</w:t>
      </w:r>
    </w:p>
    <w:p w14:paraId="38BB1A1E" w14:textId="54161C44" w:rsidR="00DB2E16" w:rsidRPr="00700A15" w:rsidRDefault="00DB2E16" w:rsidP="00DB2E16">
      <w:pPr>
        <w:pStyle w:val="Paragrafoelenco"/>
        <w:spacing w:after="0" w:line="240" w:lineRule="auto"/>
        <w:jc w:val="both"/>
        <w:rPr>
          <w:rFonts w:ascii="Times New Roman" w:eastAsia="Times New Roman" w:hAnsi="Times New Roman" w:cs="Times New Roman"/>
          <w:kern w:val="0"/>
          <w:sz w:val="24"/>
          <w:szCs w:val="32"/>
          <w:lang w:eastAsia="it-IT"/>
          <w14:ligatures w14:val="none"/>
        </w:rPr>
      </w:pPr>
      <w:r>
        <w:rPr>
          <w:rFonts w:ascii="Times New Roman" w:eastAsia="Times New Roman" w:hAnsi="Times New Roman" w:cs="Times New Roman"/>
          <w:kern w:val="0"/>
          <w:sz w:val="24"/>
          <w:szCs w:val="32"/>
          <w:lang w:eastAsia="it-IT"/>
          <w14:ligatures w14:val="none"/>
        </w:rPr>
        <w:t>□</w:t>
      </w:r>
      <w:r>
        <w:rPr>
          <w:rFonts w:ascii="Times New Roman" w:eastAsia="Times New Roman" w:hAnsi="Times New Roman" w:cs="Times New Roman"/>
          <w:kern w:val="0"/>
          <w:sz w:val="24"/>
          <w:szCs w:val="32"/>
          <w:lang w:eastAsia="it-IT"/>
          <w14:ligatures w14:val="none"/>
        </w:rPr>
        <w:tab/>
      </w:r>
      <w:r w:rsidRPr="00DB2E16">
        <w:rPr>
          <w:rFonts w:ascii="Times New Roman" w:eastAsia="Times New Roman" w:hAnsi="Times New Roman" w:cs="Times New Roman"/>
          <w:kern w:val="0"/>
          <w:sz w:val="24"/>
          <w:szCs w:val="32"/>
          <w:lang w:eastAsia="it-IT"/>
          <w14:ligatures w14:val="none"/>
        </w:rPr>
        <w:t>Servizi di tipografia.</w:t>
      </w:r>
    </w:p>
    <w:p w14:paraId="6FA4BB7D" w14:textId="77777777" w:rsidR="009A68AD" w:rsidRPr="0090035C" w:rsidRDefault="009A68AD" w:rsidP="0090035C">
      <w:pPr>
        <w:spacing w:after="0" w:line="240" w:lineRule="auto"/>
        <w:jc w:val="both"/>
        <w:rPr>
          <w:rFonts w:ascii="Times New Roman" w:eastAsia="Times New Roman" w:hAnsi="Times New Roman" w:cs="Times New Roman"/>
          <w:kern w:val="0"/>
          <w:sz w:val="24"/>
          <w:szCs w:val="32"/>
          <w:lang w:eastAsia="it-IT"/>
          <w14:ligatures w14:val="none"/>
        </w:rPr>
      </w:pPr>
    </w:p>
    <w:p w14:paraId="14B42B86" w14:textId="5D8D4847" w:rsidR="0090035C" w:rsidRDefault="009A68AD" w:rsidP="0090035C">
      <w:pPr>
        <w:spacing w:after="0" w:line="240" w:lineRule="auto"/>
        <w:jc w:val="both"/>
        <w:rPr>
          <w:rFonts w:ascii="Times New Roman" w:eastAsia="Times New Roman" w:hAnsi="Times New Roman" w:cs="Times New Roman"/>
          <w:kern w:val="0"/>
          <w:sz w:val="24"/>
          <w:szCs w:val="32"/>
          <w:lang w:eastAsia="it-IT"/>
          <w14:ligatures w14:val="none"/>
        </w:rPr>
      </w:pPr>
      <w:r w:rsidRPr="0090035C">
        <w:rPr>
          <w:rFonts w:ascii="Times New Roman" w:eastAsia="Times New Roman" w:hAnsi="Times New Roman" w:cs="Times New Roman"/>
          <w:kern w:val="0"/>
          <w:sz w:val="24"/>
          <w:szCs w:val="32"/>
          <w:lang w:eastAsia="it-IT"/>
          <w14:ligatures w14:val="none"/>
        </w:rPr>
        <w:t xml:space="preserve">Elenco e descrizione dettagliata dei SERVIZI (almeno n.4) offerti in forma integrata: </w:t>
      </w:r>
    </w:p>
    <w:p w14:paraId="190B5B5B" w14:textId="77777777" w:rsidR="001F68B0" w:rsidRDefault="001F68B0" w:rsidP="0090035C">
      <w:pPr>
        <w:spacing w:after="0" w:line="240" w:lineRule="auto"/>
        <w:jc w:val="both"/>
        <w:rPr>
          <w:rFonts w:ascii="Times New Roman" w:eastAsia="Times New Roman" w:hAnsi="Times New Roman" w:cs="Times New Roman"/>
          <w:kern w:val="0"/>
          <w:sz w:val="24"/>
          <w:szCs w:val="32"/>
          <w:lang w:eastAsia="it-IT"/>
          <w14:ligatures w14:val="none"/>
        </w:rPr>
      </w:pPr>
    </w:p>
    <w:tbl>
      <w:tblPr>
        <w:tblStyle w:val="Grigliatabella"/>
        <w:tblW w:w="0" w:type="auto"/>
        <w:tblLook w:val="04A0" w:firstRow="1" w:lastRow="0" w:firstColumn="1" w:lastColumn="0" w:noHBand="0" w:noVBand="1"/>
      </w:tblPr>
      <w:tblGrid>
        <w:gridCol w:w="4890"/>
        <w:gridCol w:w="4738"/>
      </w:tblGrid>
      <w:tr w:rsidR="001F68B0" w:rsidRPr="002102D6" w14:paraId="211330B7" w14:textId="77777777" w:rsidTr="002A60EF">
        <w:tc>
          <w:tcPr>
            <w:tcW w:w="4890" w:type="dxa"/>
            <w:shd w:val="clear" w:color="auto" w:fill="A5A5A5" w:themeFill="accent3"/>
          </w:tcPr>
          <w:p w14:paraId="20C2B8B4"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 xml:space="preserve">SEGMENTO DELLA FILIERA </w:t>
            </w:r>
          </w:p>
        </w:tc>
        <w:tc>
          <w:tcPr>
            <w:tcW w:w="4738" w:type="dxa"/>
            <w:shd w:val="clear" w:color="auto" w:fill="A5A5A5" w:themeFill="accent3"/>
          </w:tcPr>
          <w:p w14:paraId="693493B3"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 xml:space="preserve">DENOMINAZIONE PARTNER/FORNITORI </w:t>
            </w:r>
          </w:p>
        </w:tc>
      </w:tr>
      <w:tr w:rsidR="001F68B0" w:rsidRPr="002102D6" w14:paraId="20D0AD27" w14:textId="77777777" w:rsidTr="002102D6">
        <w:tc>
          <w:tcPr>
            <w:tcW w:w="4890" w:type="dxa"/>
          </w:tcPr>
          <w:p w14:paraId="7840AB87"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Ristorazione/Catering</w:t>
            </w:r>
          </w:p>
        </w:tc>
        <w:tc>
          <w:tcPr>
            <w:tcW w:w="4738" w:type="dxa"/>
          </w:tcPr>
          <w:p w14:paraId="64014C15"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41F7F4CC" w14:textId="77777777" w:rsidTr="002102D6">
        <w:tc>
          <w:tcPr>
            <w:tcW w:w="4890" w:type="dxa"/>
          </w:tcPr>
          <w:p w14:paraId="008F7DC0"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Ospitalità e strutture ricettive</w:t>
            </w:r>
          </w:p>
        </w:tc>
        <w:tc>
          <w:tcPr>
            <w:tcW w:w="4738" w:type="dxa"/>
          </w:tcPr>
          <w:p w14:paraId="1BD7D44B"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5A36C991" w14:textId="77777777" w:rsidTr="002102D6">
        <w:tc>
          <w:tcPr>
            <w:tcW w:w="4890" w:type="dxa"/>
          </w:tcPr>
          <w:p w14:paraId="60771A40"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Logistica, trasporti e noleggi;</w:t>
            </w:r>
          </w:p>
        </w:tc>
        <w:tc>
          <w:tcPr>
            <w:tcW w:w="4738" w:type="dxa"/>
          </w:tcPr>
          <w:p w14:paraId="5436ED34"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0BB3884C" w14:textId="77777777" w:rsidTr="002102D6">
        <w:tc>
          <w:tcPr>
            <w:tcW w:w="4890" w:type="dxa"/>
          </w:tcPr>
          <w:p w14:paraId="02DFAC2D"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Tour operator e Agenzie di viaggio;</w:t>
            </w:r>
          </w:p>
        </w:tc>
        <w:tc>
          <w:tcPr>
            <w:tcW w:w="4738" w:type="dxa"/>
          </w:tcPr>
          <w:p w14:paraId="59DCEE6C"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40BA1459" w14:textId="77777777" w:rsidTr="002102D6">
        <w:tc>
          <w:tcPr>
            <w:tcW w:w="4890" w:type="dxa"/>
          </w:tcPr>
          <w:p w14:paraId="018074AD"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Floral design e allestimenti a tema;</w:t>
            </w:r>
          </w:p>
        </w:tc>
        <w:tc>
          <w:tcPr>
            <w:tcW w:w="4738" w:type="dxa"/>
          </w:tcPr>
          <w:p w14:paraId="3808B2A4"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2E28B9A6" w14:textId="77777777" w:rsidTr="002102D6">
        <w:tc>
          <w:tcPr>
            <w:tcW w:w="4890" w:type="dxa"/>
          </w:tcPr>
          <w:p w14:paraId="3DAB664F"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Artigianato tipico e artistico;</w:t>
            </w:r>
          </w:p>
        </w:tc>
        <w:tc>
          <w:tcPr>
            <w:tcW w:w="4738" w:type="dxa"/>
          </w:tcPr>
          <w:p w14:paraId="7380C594"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2E687833" w14:textId="77777777" w:rsidTr="002102D6">
        <w:tc>
          <w:tcPr>
            <w:tcW w:w="4890" w:type="dxa"/>
          </w:tcPr>
          <w:p w14:paraId="6B66EAF2"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Servizi audio-video e luci;</w:t>
            </w:r>
          </w:p>
        </w:tc>
        <w:tc>
          <w:tcPr>
            <w:tcW w:w="4738" w:type="dxa"/>
          </w:tcPr>
          <w:p w14:paraId="6650375A"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03A683FB" w14:textId="77777777" w:rsidTr="002102D6">
        <w:tc>
          <w:tcPr>
            <w:tcW w:w="4890" w:type="dxa"/>
          </w:tcPr>
          <w:p w14:paraId="78D803B5"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Fotografi e videomaker;</w:t>
            </w:r>
          </w:p>
        </w:tc>
        <w:tc>
          <w:tcPr>
            <w:tcW w:w="4738" w:type="dxa"/>
          </w:tcPr>
          <w:p w14:paraId="12132607"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178EEE88" w14:textId="77777777" w:rsidTr="002102D6">
        <w:tc>
          <w:tcPr>
            <w:tcW w:w="4890" w:type="dxa"/>
          </w:tcPr>
          <w:p w14:paraId="2621F8D2"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Parrucchieri, make-up ed estetica;</w:t>
            </w:r>
          </w:p>
        </w:tc>
        <w:tc>
          <w:tcPr>
            <w:tcW w:w="4738" w:type="dxa"/>
          </w:tcPr>
          <w:p w14:paraId="00535274"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345E9142" w14:textId="77777777" w:rsidTr="002102D6">
        <w:tc>
          <w:tcPr>
            <w:tcW w:w="4890" w:type="dxa"/>
          </w:tcPr>
          <w:p w14:paraId="61618856"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 xml:space="preserve"> Atelier, abiti da sposa/sposo, sartoria artigianale;</w:t>
            </w:r>
          </w:p>
        </w:tc>
        <w:tc>
          <w:tcPr>
            <w:tcW w:w="4738" w:type="dxa"/>
          </w:tcPr>
          <w:p w14:paraId="75B82489"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287B0278" w14:textId="77777777" w:rsidTr="002102D6">
        <w:tc>
          <w:tcPr>
            <w:tcW w:w="4890" w:type="dxa"/>
          </w:tcPr>
          <w:p w14:paraId="2AF763A0"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 xml:space="preserve"> Intrattenimento e spettacolo;</w:t>
            </w:r>
          </w:p>
        </w:tc>
        <w:tc>
          <w:tcPr>
            <w:tcW w:w="4738" w:type="dxa"/>
          </w:tcPr>
          <w:p w14:paraId="6FB5B203"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49D6A75D" w14:textId="77777777" w:rsidTr="002102D6">
        <w:tc>
          <w:tcPr>
            <w:tcW w:w="4890" w:type="dxa"/>
          </w:tcPr>
          <w:p w14:paraId="121A864B"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Pasticceria e cake designer;</w:t>
            </w:r>
          </w:p>
        </w:tc>
        <w:tc>
          <w:tcPr>
            <w:tcW w:w="4738" w:type="dxa"/>
          </w:tcPr>
          <w:p w14:paraId="1E9EB6C7"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4CFE602E" w14:textId="77777777" w:rsidTr="002102D6">
        <w:tc>
          <w:tcPr>
            <w:tcW w:w="4890" w:type="dxa"/>
          </w:tcPr>
          <w:p w14:paraId="4ADF8808" w14:textId="6AD1A5E3"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Orafi;</w:t>
            </w:r>
          </w:p>
        </w:tc>
        <w:tc>
          <w:tcPr>
            <w:tcW w:w="4738" w:type="dxa"/>
          </w:tcPr>
          <w:p w14:paraId="7C726E4C"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6C161DE5" w14:textId="77777777" w:rsidTr="002102D6">
        <w:tc>
          <w:tcPr>
            <w:tcW w:w="4890" w:type="dxa"/>
          </w:tcPr>
          <w:p w14:paraId="55BCA73E" w14:textId="77777777"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Spettacoli pirotecnici;</w:t>
            </w:r>
          </w:p>
        </w:tc>
        <w:tc>
          <w:tcPr>
            <w:tcW w:w="4738" w:type="dxa"/>
          </w:tcPr>
          <w:p w14:paraId="4168C9E5"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r w:rsidR="001F68B0" w:rsidRPr="002102D6" w14:paraId="20969AB0" w14:textId="77777777" w:rsidTr="002102D6">
        <w:tc>
          <w:tcPr>
            <w:tcW w:w="4890" w:type="dxa"/>
          </w:tcPr>
          <w:p w14:paraId="2785D3E0" w14:textId="07D5DC92" w:rsidR="001F68B0" w:rsidRPr="002102D6" w:rsidRDefault="001F68B0" w:rsidP="002102D6">
            <w:pPr>
              <w:rPr>
                <w:rFonts w:ascii="Times New Roman" w:eastAsia="Times New Roman" w:hAnsi="Times New Roman" w:cs="Times New Roman"/>
                <w:kern w:val="0"/>
                <w:szCs w:val="32"/>
                <w:lang w:eastAsia="it-IT"/>
                <w14:ligatures w14:val="none"/>
              </w:rPr>
            </w:pPr>
            <w:r w:rsidRPr="002102D6">
              <w:rPr>
                <w:rFonts w:ascii="Times New Roman" w:eastAsia="Times New Roman" w:hAnsi="Times New Roman" w:cs="Times New Roman"/>
                <w:kern w:val="0"/>
                <w:szCs w:val="32"/>
                <w:lang w:eastAsia="it-IT"/>
                <w14:ligatures w14:val="none"/>
              </w:rPr>
              <w:t>Servizi di tipografia.</w:t>
            </w:r>
          </w:p>
        </w:tc>
        <w:tc>
          <w:tcPr>
            <w:tcW w:w="4738" w:type="dxa"/>
          </w:tcPr>
          <w:p w14:paraId="541E119D" w14:textId="77777777" w:rsidR="001F68B0" w:rsidRPr="002102D6" w:rsidRDefault="001F68B0" w:rsidP="002102D6">
            <w:pPr>
              <w:rPr>
                <w:rFonts w:ascii="Times New Roman" w:eastAsia="Times New Roman" w:hAnsi="Times New Roman" w:cs="Times New Roman"/>
                <w:kern w:val="0"/>
                <w:szCs w:val="32"/>
                <w:lang w:eastAsia="it-IT"/>
                <w14:ligatures w14:val="none"/>
              </w:rPr>
            </w:pPr>
          </w:p>
        </w:tc>
      </w:tr>
    </w:tbl>
    <w:p w14:paraId="4D5C4CC5" w14:textId="77777777" w:rsidR="001F68B0" w:rsidRDefault="001F68B0" w:rsidP="0090035C">
      <w:pPr>
        <w:spacing w:after="0" w:line="240" w:lineRule="auto"/>
        <w:jc w:val="both"/>
        <w:rPr>
          <w:rFonts w:ascii="Times New Roman" w:eastAsia="Times New Roman" w:hAnsi="Times New Roman" w:cs="Times New Roman"/>
          <w:kern w:val="0"/>
          <w:sz w:val="24"/>
          <w:szCs w:val="32"/>
          <w:lang w:eastAsia="it-IT"/>
          <w14:ligatures w14:val="none"/>
        </w:rPr>
      </w:pPr>
    </w:p>
    <w:p w14:paraId="15123ECE" w14:textId="142A07FC" w:rsidR="009A68AD" w:rsidRDefault="009A68AD" w:rsidP="00C00A43">
      <w:pPr>
        <w:pStyle w:val="Paragrafoelenco"/>
        <w:numPr>
          <w:ilvl w:val="0"/>
          <w:numId w:val="23"/>
        </w:numPr>
        <w:spacing w:after="0" w:line="240" w:lineRule="auto"/>
        <w:jc w:val="both"/>
        <w:rPr>
          <w:rFonts w:ascii="Times New Roman" w:eastAsia="Times New Roman" w:hAnsi="Times New Roman" w:cs="Times New Roman"/>
          <w:kern w:val="0"/>
          <w:sz w:val="24"/>
          <w:szCs w:val="32"/>
          <w:lang w:eastAsia="it-IT"/>
          <w14:ligatures w14:val="none"/>
        </w:rPr>
      </w:pPr>
      <w:r w:rsidRPr="00C00A43">
        <w:rPr>
          <w:rFonts w:ascii="Times New Roman" w:eastAsia="Times New Roman" w:hAnsi="Times New Roman" w:cs="Times New Roman"/>
          <w:kern w:val="0"/>
          <w:sz w:val="24"/>
          <w:szCs w:val="32"/>
          <w:lang w:eastAsia="it-IT"/>
          <w14:ligatures w14:val="none"/>
        </w:rPr>
        <w:t>Nominativo/i del personale che parteciperà ai colloqui</w:t>
      </w:r>
      <w:r w:rsidR="0090035C" w:rsidRPr="00C00A43">
        <w:rPr>
          <w:rFonts w:ascii="Times New Roman" w:eastAsia="Times New Roman" w:hAnsi="Times New Roman" w:cs="Times New Roman"/>
          <w:kern w:val="0"/>
          <w:sz w:val="24"/>
          <w:szCs w:val="32"/>
          <w:lang w:eastAsia="it-IT"/>
          <w14:ligatures w14:val="none"/>
        </w:rPr>
        <w:t xml:space="preserve"> in lingua inglese</w:t>
      </w:r>
      <w:r w:rsidRPr="00C00A43">
        <w:rPr>
          <w:rFonts w:ascii="Times New Roman" w:eastAsia="Times New Roman" w:hAnsi="Times New Roman" w:cs="Times New Roman"/>
          <w:kern w:val="0"/>
          <w:sz w:val="24"/>
          <w:szCs w:val="32"/>
          <w:lang w:eastAsia="it-IT"/>
          <w14:ligatures w14:val="none"/>
        </w:rPr>
        <w:t>: _____________</w:t>
      </w:r>
      <w:r w:rsidR="00C00A43">
        <w:rPr>
          <w:rFonts w:ascii="Times New Roman" w:eastAsia="Times New Roman" w:hAnsi="Times New Roman" w:cs="Times New Roman"/>
          <w:kern w:val="0"/>
          <w:sz w:val="24"/>
          <w:szCs w:val="32"/>
          <w:lang w:eastAsia="it-IT"/>
          <w14:ligatures w14:val="none"/>
        </w:rPr>
        <w:t>___</w:t>
      </w:r>
    </w:p>
    <w:p w14:paraId="2BD11AC9" w14:textId="77777777" w:rsidR="00C00A43" w:rsidRDefault="00C00A43" w:rsidP="00C00A43">
      <w:pPr>
        <w:pStyle w:val="Paragrafoelenco"/>
        <w:spacing w:after="0" w:line="240" w:lineRule="auto"/>
        <w:jc w:val="both"/>
        <w:rPr>
          <w:rFonts w:ascii="Times New Roman" w:eastAsia="Times New Roman" w:hAnsi="Times New Roman" w:cs="Times New Roman"/>
          <w:kern w:val="0"/>
          <w:sz w:val="24"/>
          <w:szCs w:val="32"/>
          <w:lang w:eastAsia="it-IT"/>
          <w14:ligatures w14:val="none"/>
        </w:rPr>
      </w:pPr>
    </w:p>
    <w:p w14:paraId="79D09684" w14:textId="77777777" w:rsidR="002102D6" w:rsidRDefault="002102D6" w:rsidP="00C00A43">
      <w:pPr>
        <w:pStyle w:val="Paragrafoelenco"/>
        <w:spacing w:after="0" w:line="240" w:lineRule="auto"/>
        <w:jc w:val="both"/>
        <w:rPr>
          <w:rFonts w:ascii="Times New Roman" w:eastAsia="Times New Roman" w:hAnsi="Times New Roman" w:cs="Times New Roman"/>
          <w:kern w:val="0"/>
          <w:sz w:val="24"/>
          <w:szCs w:val="32"/>
          <w:lang w:eastAsia="it-IT"/>
          <w14:ligatures w14:val="none"/>
        </w:rPr>
      </w:pPr>
    </w:p>
    <w:p w14:paraId="7267F08E" w14:textId="77777777" w:rsidR="002A60EF" w:rsidRDefault="002A60EF" w:rsidP="00053B80">
      <w:pPr>
        <w:spacing w:after="0" w:line="240" w:lineRule="auto"/>
        <w:jc w:val="center"/>
        <w:rPr>
          <w:rFonts w:ascii="Times New Roman" w:eastAsia="Times New Roman" w:hAnsi="Times New Roman" w:cs="Times New Roman"/>
          <w:b/>
          <w:kern w:val="0"/>
          <w:sz w:val="20"/>
          <w:szCs w:val="20"/>
          <w:lang w:eastAsia="it-IT"/>
          <w14:ligatures w14:val="none"/>
        </w:rPr>
      </w:pPr>
    </w:p>
    <w:p w14:paraId="18845FD0" w14:textId="77777777" w:rsidR="002A60EF" w:rsidRDefault="002A60EF" w:rsidP="00053B80">
      <w:pPr>
        <w:spacing w:after="0" w:line="240" w:lineRule="auto"/>
        <w:jc w:val="center"/>
        <w:rPr>
          <w:rFonts w:ascii="Times New Roman" w:eastAsia="Times New Roman" w:hAnsi="Times New Roman" w:cs="Times New Roman"/>
          <w:b/>
          <w:kern w:val="0"/>
          <w:sz w:val="20"/>
          <w:szCs w:val="20"/>
          <w:lang w:eastAsia="it-IT"/>
          <w14:ligatures w14:val="none"/>
        </w:rPr>
      </w:pPr>
    </w:p>
    <w:p w14:paraId="5EF7E242" w14:textId="77777777" w:rsidR="00053B80" w:rsidRPr="002102D6" w:rsidRDefault="00053B80" w:rsidP="00053B80">
      <w:pPr>
        <w:spacing w:after="0" w:line="240" w:lineRule="auto"/>
        <w:jc w:val="center"/>
        <w:rPr>
          <w:rFonts w:ascii="Times New Roman" w:eastAsia="Times New Roman" w:hAnsi="Times New Roman" w:cs="Times New Roman"/>
          <w:b/>
          <w:kern w:val="0"/>
          <w:sz w:val="20"/>
          <w:szCs w:val="20"/>
          <w:lang w:eastAsia="it-IT"/>
          <w14:ligatures w14:val="none"/>
        </w:rPr>
      </w:pPr>
      <w:r w:rsidRPr="002102D6">
        <w:rPr>
          <w:rFonts w:ascii="Times New Roman" w:eastAsia="Times New Roman" w:hAnsi="Times New Roman" w:cs="Times New Roman"/>
          <w:b/>
          <w:kern w:val="0"/>
          <w:sz w:val="20"/>
          <w:szCs w:val="20"/>
          <w:lang w:eastAsia="it-IT"/>
          <w14:ligatures w14:val="none"/>
        </w:rPr>
        <w:t xml:space="preserve">INFORMATIVA E CONSENSO AL TRATTAMENTO DEI DATI PERSONALI </w:t>
      </w:r>
    </w:p>
    <w:p w14:paraId="096B5ADF" w14:textId="78E75D6C" w:rsidR="00053B80" w:rsidRPr="002102D6" w:rsidRDefault="00053B80" w:rsidP="00053B80">
      <w:pPr>
        <w:spacing w:after="0" w:line="240" w:lineRule="auto"/>
        <w:jc w:val="center"/>
        <w:rPr>
          <w:rFonts w:ascii="Times New Roman" w:eastAsia="Times New Roman" w:hAnsi="Times New Roman" w:cs="Times New Roman"/>
          <w:b/>
          <w:kern w:val="0"/>
          <w:sz w:val="20"/>
          <w:szCs w:val="20"/>
          <w:lang w:eastAsia="it-IT"/>
          <w14:ligatures w14:val="none"/>
        </w:rPr>
      </w:pPr>
      <w:r w:rsidRPr="002102D6">
        <w:rPr>
          <w:rFonts w:ascii="Times New Roman" w:eastAsia="Times New Roman" w:hAnsi="Times New Roman" w:cs="Times New Roman"/>
          <w:b/>
          <w:kern w:val="0"/>
          <w:sz w:val="20"/>
          <w:szCs w:val="20"/>
          <w:lang w:eastAsia="it-IT"/>
          <w14:ligatures w14:val="none"/>
        </w:rPr>
        <w:t>(GDPR - Regolamento UE 2016/679)</w:t>
      </w:r>
    </w:p>
    <w:p w14:paraId="0EEB6DFE" w14:textId="77777777" w:rsidR="00053B80" w:rsidRPr="002102D6" w:rsidRDefault="00053B80" w:rsidP="00053B80">
      <w:pPr>
        <w:spacing w:after="0" w:line="240" w:lineRule="auto"/>
        <w:jc w:val="both"/>
        <w:rPr>
          <w:rFonts w:ascii="Times New Roman" w:eastAsia="Times New Roman" w:hAnsi="Times New Roman" w:cs="Times New Roman"/>
          <w:kern w:val="0"/>
          <w:sz w:val="20"/>
          <w:szCs w:val="20"/>
          <w:lang w:eastAsia="it-IT"/>
          <w14:ligatures w14:val="none"/>
        </w:rPr>
      </w:pPr>
    </w:p>
    <w:p w14:paraId="7689DD4C" w14:textId="5D536BD6" w:rsidR="00053B80" w:rsidRPr="002102D6" w:rsidRDefault="00053B80" w:rsidP="00053B80">
      <w:pPr>
        <w:spacing w:after="0" w:line="240" w:lineRule="auto"/>
        <w:jc w:val="both"/>
        <w:rPr>
          <w:rFonts w:ascii="Times New Roman" w:eastAsia="Times New Roman" w:hAnsi="Times New Roman" w:cs="Times New Roman"/>
          <w:kern w:val="0"/>
          <w:sz w:val="20"/>
          <w:szCs w:val="20"/>
          <w:lang w:eastAsia="it-IT"/>
          <w14:ligatures w14:val="none"/>
        </w:rPr>
      </w:pPr>
      <w:r w:rsidRPr="002102D6">
        <w:rPr>
          <w:rFonts w:ascii="Times New Roman" w:eastAsia="Times New Roman" w:hAnsi="Times New Roman" w:cs="Times New Roman"/>
          <w:kern w:val="0"/>
          <w:sz w:val="20"/>
          <w:szCs w:val="20"/>
          <w:lang w:eastAsia="it-IT"/>
          <w14:ligatures w14:val="none"/>
        </w:rPr>
        <w:t xml:space="preserve">I dati personali raccolti con la presente domanda sono trattati da Promocalabriacentro Azienda Speciale della Camera di Commercio di Catanzaro, Crotone Vibo Valentia, in qualità di Titolare del trattamento, esclusivamente per le finalità connesse alla gestione dell'avviso pubblico, all'organizzazione delle sessioni informative e </w:t>
      </w:r>
      <w:r w:rsidR="002102D6" w:rsidRPr="002102D6">
        <w:rPr>
          <w:rFonts w:ascii="Times New Roman" w:eastAsia="Times New Roman" w:hAnsi="Times New Roman" w:cs="Times New Roman"/>
          <w:kern w:val="0"/>
          <w:sz w:val="20"/>
          <w:szCs w:val="20"/>
          <w:lang w:eastAsia="it-IT"/>
          <w14:ligatures w14:val="none"/>
        </w:rPr>
        <w:t>alla fase di primi incontri conoscitivi e d'affari</w:t>
      </w:r>
      <w:r w:rsidRPr="002102D6">
        <w:rPr>
          <w:rFonts w:ascii="Times New Roman" w:eastAsia="Times New Roman" w:hAnsi="Times New Roman" w:cs="Times New Roman"/>
          <w:kern w:val="0"/>
          <w:sz w:val="20"/>
          <w:szCs w:val="20"/>
          <w:lang w:eastAsia="it-IT"/>
          <w14:ligatures w14:val="none"/>
        </w:rPr>
        <w:t>.</w:t>
      </w:r>
    </w:p>
    <w:p w14:paraId="1B0FC274" w14:textId="77777777" w:rsidR="00053B80" w:rsidRPr="002102D6" w:rsidRDefault="00053B80" w:rsidP="00053B80">
      <w:pPr>
        <w:spacing w:after="0" w:line="240" w:lineRule="auto"/>
        <w:jc w:val="both"/>
        <w:rPr>
          <w:rFonts w:ascii="Times New Roman" w:eastAsia="Times New Roman" w:hAnsi="Times New Roman" w:cs="Times New Roman"/>
          <w:kern w:val="0"/>
          <w:sz w:val="20"/>
          <w:szCs w:val="20"/>
          <w:lang w:eastAsia="it-IT"/>
          <w14:ligatures w14:val="none"/>
        </w:rPr>
      </w:pPr>
    </w:p>
    <w:p w14:paraId="4E414365" w14:textId="5644737F" w:rsidR="00053B80" w:rsidRPr="002102D6" w:rsidRDefault="00053B80" w:rsidP="00053B80">
      <w:pPr>
        <w:spacing w:after="0" w:line="240" w:lineRule="auto"/>
        <w:jc w:val="both"/>
        <w:rPr>
          <w:rFonts w:ascii="Times New Roman" w:eastAsia="Times New Roman" w:hAnsi="Times New Roman" w:cs="Times New Roman"/>
          <w:kern w:val="0"/>
          <w:sz w:val="20"/>
          <w:szCs w:val="20"/>
          <w:lang w:eastAsia="it-IT"/>
          <w14:ligatures w14:val="none"/>
        </w:rPr>
      </w:pPr>
      <w:r w:rsidRPr="002102D6">
        <w:rPr>
          <w:rFonts w:ascii="Times New Roman" w:eastAsia="Times New Roman" w:hAnsi="Times New Roman" w:cs="Times New Roman"/>
          <w:kern w:val="0"/>
          <w:sz w:val="20"/>
          <w:szCs w:val="20"/>
          <w:lang w:eastAsia="it-IT"/>
          <w14:ligatures w14:val="none"/>
        </w:rPr>
        <w:t>[  ] ACCETTO e presto il consenso al trattamento e alla comunicazione dei dati aziendali e di profilo ai soggetti terzi indicati nell'informativa per le finalità commerciali ed organizzative dell'evento.</w:t>
      </w:r>
    </w:p>
    <w:p w14:paraId="5D13A8ED" w14:textId="77777777" w:rsidR="00053B80" w:rsidRPr="002102D6" w:rsidRDefault="00053B80" w:rsidP="00053B80">
      <w:pPr>
        <w:spacing w:after="0" w:line="240" w:lineRule="auto"/>
        <w:jc w:val="both"/>
        <w:rPr>
          <w:rFonts w:ascii="Times New Roman" w:eastAsia="Times New Roman" w:hAnsi="Times New Roman" w:cs="Times New Roman"/>
          <w:kern w:val="0"/>
          <w:sz w:val="20"/>
          <w:szCs w:val="20"/>
          <w:lang w:eastAsia="it-IT"/>
          <w14:ligatures w14:val="none"/>
        </w:rPr>
      </w:pPr>
    </w:p>
    <w:p w14:paraId="3912EB51" w14:textId="0D1827A4" w:rsidR="009A68AD" w:rsidRPr="002102D6" w:rsidRDefault="009A68AD" w:rsidP="0090035C">
      <w:pPr>
        <w:spacing w:after="0" w:line="240" w:lineRule="auto"/>
        <w:jc w:val="both"/>
        <w:rPr>
          <w:rFonts w:ascii="Times New Roman" w:eastAsia="Times New Roman" w:hAnsi="Times New Roman" w:cs="Times New Roman"/>
          <w:kern w:val="0"/>
          <w:sz w:val="20"/>
          <w:szCs w:val="20"/>
          <w:lang w:eastAsia="it-IT"/>
          <w14:ligatures w14:val="none"/>
        </w:rPr>
      </w:pPr>
      <w:r w:rsidRPr="002102D6">
        <w:rPr>
          <w:rFonts w:ascii="Times New Roman" w:eastAsia="Times New Roman" w:hAnsi="Times New Roman" w:cs="Times New Roman"/>
          <w:kern w:val="0"/>
          <w:sz w:val="20"/>
          <w:szCs w:val="20"/>
          <w:lang w:eastAsia="it-IT"/>
          <w14:ligatures w14:val="none"/>
        </w:rPr>
        <w:t>Luogo e Data _______________</w:t>
      </w:r>
    </w:p>
    <w:p w14:paraId="06DD5977" w14:textId="77777777" w:rsidR="0090035C" w:rsidRPr="002102D6" w:rsidRDefault="0090035C" w:rsidP="0090035C">
      <w:pPr>
        <w:spacing w:after="0" w:line="240" w:lineRule="auto"/>
        <w:jc w:val="both"/>
        <w:rPr>
          <w:rFonts w:ascii="Times New Roman" w:eastAsia="Times New Roman" w:hAnsi="Times New Roman" w:cs="Times New Roman"/>
          <w:kern w:val="0"/>
          <w:sz w:val="20"/>
          <w:szCs w:val="20"/>
          <w:lang w:eastAsia="it-IT"/>
          <w14:ligatures w14:val="none"/>
        </w:rPr>
      </w:pPr>
    </w:p>
    <w:p w14:paraId="46A654C9" w14:textId="43C14C2D" w:rsidR="00C00A43" w:rsidRPr="002A60EF" w:rsidRDefault="00C00A43" w:rsidP="002102D6">
      <w:pPr>
        <w:spacing w:after="0" w:line="240" w:lineRule="auto"/>
        <w:ind w:left="4956"/>
        <w:jc w:val="center"/>
        <w:rPr>
          <w:rFonts w:ascii="Times New Roman" w:eastAsia="Times New Roman" w:hAnsi="Times New Roman" w:cs="Times New Roman"/>
          <w:kern w:val="0"/>
          <w:sz w:val="20"/>
          <w:szCs w:val="20"/>
          <w:lang w:eastAsia="it-IT"/>
          <w14:ligatures w14:val="none"/>
        </w:rPr>
      </w:pPr>
      <w:r w:rsidRPr="002A60EF">
        <w:rPr>
          <w:rFonts w:ascii="Times New Roman" w:eastAsia="Times New Roman" w:hAnsi="Times New Roman" w:cs="Times New Roman"/>
          <w:kern w:val="0"/>
          <w:sz w:val="20"/>
          <w:szCs w:val="20"/>
          <w:lang w:eastAsia="it-IT"/>
          <w14:ligatures w14:val="none"/>
        </w:rPr>
        <w:t xml:space="preserve">Firma Digitale del </w:t>
      </w:r>
      <w:r w:rsidR="009220F2" w:rsidRPr="002A60EF">
        <w:rPr>
          <w:rFonts w:ascii="Times New Roman" w:eastAsia="Times New Roman" w:hAnsi="Times New Roman" w:cs="Times New Roman"/>
          <w:kern w:val="0"/>
          <w:sz w:val="20"/>
          <w:szCs w:val="20"/>
          <w:lang w:eastAsia="it-IT"/>
          <w14:ligatures w14:val="none"/>
        </w:rPr>
        <w:t>titolare/</w:t>
      </w:r>
      <w:r w:rsidRPr="002A60EF">
        <w:rPr>
          <w:rFonts w:ascii="Times New Roman" w:eastAsia="Times New Roman" w:hAnsi="Times New Roman" w:cs="Times New Roman"/>
          <w:kern w:val="0"/>
          <w:sz w:val="20"/>
          <w:szCs w:val="20"/>
          <w:lang w:eastAsia="it-IT"/>
          <w14:ligatures w14:val="none"/>
        </w:rPr>
        <w:t>Legale Rappresentante</w:t>
      </w:r>
      <w:r w:rsidRPr="002A60EF">
        <w:rPr>
          <w:rFonts w:ascii="Times New Roman" w:eastAsia="Times New Roman" w:hAnsi="Times New Roman" w:cs="Times New Roman"/>
          <w:kern w:val="0"/>
          <w:sz w:val="20"/>
          <w:szCs w:val="20"/>
          <w:lang w:eastAsia="it-IT"/>
          <w14:ligatures w14:val="none"/>
        </w:rPr>
        <w:br/>
        <w:t>(o firma autografa con allegato documento di identità)</w:t>
      </w:r>
    </w:p>
    <w:p w14:paraId="62AC775E" w14:textId="08EA946E" w:rsidR="00A90652" w:rsidRPr="002102D6" w:rsidRDefault="002A60EF" w:rsidP="002A60EF">
      <w:pPr>
        <w:spacing w:after="0" w:line="240" w:lineRule="auto"/>
        <w:ind w:left="4956"/>
        <w:rPr>
          <w:rFonts w:ascii="Times New Roman" w:eastAsia="Times New Roman" w:hAnsi="Times New Roman" w:cs="Times New Roman"/>
          <w:b/>
          <w:bCs/>
          <w:kern w:val="0"/>
          <w:sz w:val="20"/>
          <w:szCs w:val="20"/>
          <w:lang w:eastAsia="it-IT"/>
          <w14:ligatures w14:val="none"/>
        </w:rPr>
      </w:pPr>
      <w:r w:rsidRPr="002A60EF">
        <w:rPr>
          <w:rFonts w:ascii="Times New Roman" w:eastAsia="Times New Roman" w:hAnsi="Times New Roman" w:cs="Times New Roman"/>
          <w:b/>
          <w:bCs/>
          <w:kern w:val="0"/>
          <w:sz w:val="20"/>
          <w:szCs w:val="20"/>
          <w:lang w:eastAsia="it-IT"/>
          <w14:ligatures w14:val="none"/>
        </w:rPr>
        <w:t>___________________________________________</w:t>
      </w:r>
    </w:p>
    <w:p w14:paraId="31A04CB5" w14:textId="77777777" w:rsidR="00C00A43" w:rsidRPr="002102D6" w:rsidRDefault="00C00A43" w:rsidP="00E85D56">
      <w:pPr>
        <w:spacing w:after="0" w:line="240" w:lineRule="auto"/>
        <w:ind w:left="7080" w:firstLine="708"/>
        <w:rPr>
          <w:rFonts w:ascii="Times New Roman" w:eastAsia="Times New Roman" w:hAnsi="Times New Roman" w:cs="Times New Roman"/>
          <w:b/>
          <w:bCs/>
          <w:kern w:val="0"/>
          <w:sz w:val="20"/>
          <w:szCs w:val="20"/>
          <w:lang w:eastAsia="it-IT"/>
          <w14:ligatures w14:val="none"/>
        </w:rPr>
      </w:pPr>
    </w:p>
    <w:p w14:paraId="295C7B84" w14:textId="77777777" w:rsidR="002A60EF" w:rsidRDefault="002A60EF" w:rsidP="00C00A43">
      <w:pPr>
        <w:shd w:val="clear" w:color="auto" w:fill="FFFFFF"/>
        <w:suppressAutoHyphens/>
        <w:spacing w:after="0" w:line="240" w:lineRule="auto"/>
        <w:ind w:leftChars="-1" w:right="-576" w:hangingChars="1" w:hanging="2"/>
        <w:jc w:val="center"/>
        <w:textDirection w:val="btLr"/>
        <w:textAlignment w:val="top"/>
        <w:outlineLvl w:val="0"/>
        <w:rPr>
          <w:rFonts w:ascii="Times New Roman" w:eastAsia="Times New Roman" w:hAnsi="Times New Roman" w:cs="Times New Roman"/>
          <w:b/>
          <w:bCs/>
          <w:kern w:val="0"/>
          <w:sz w:val="20"/>
          <w:szCs w:val="20"/>
          <w:lang w:eastAsia="it-IT"/>
          <w14:ligatures w14:val="none"/>
        </w:rPr>
      </w:pPr>
    </w:p>
    <w:p w14:paraId="5BFB3F55" w14:textId="77777777" w:rsidR="002A60EF" w:rsidRDefault="002A60EF" w:rsidP="00C00A43">
      <w:pPr>
        <w:shd w:val="clear" w:color="auto" w:fill="FFFFFF"/>
        <w:suppressAutoHyphens/>
        <w:spacing w:after="0" w:line="240" w:lineRule="auto"/>
        <w:ind w:leftChars="-1" w:right="-576" w:hangingChars="1" w:hanging="2"/>
        <w:jc w:val="center"/>
        <w:textDirection w:val="btLr"/>
        <w:textAlignment w:val="top"/>
        <w:outlineLvl w:val="0"/>
        <w:rPr>
          <w:rFonts w:ascii="Times New Roman" w:eastAsia="Times New Roman" w:hAnsi="Times New Roman" w:cs="Times New Roman"/>
          <w:b/>
          <w:bCs/>
          <w:kern w:val="0"/>
          <w:sz w:val="20"/>
          <w:szCs w:val="20"/>
          <w:lang w:eastAsia="it-IT"/>
          <w14:ligatures w14:val="none"/>
        </w:rPr>
      </w:pPr>
    </w:p>
    <w:p w14:paraId="08190345" w14:textId="77777777" w:rsidR="00C00A43" w:rsidRPr="002102D6" w:rsidRDefault="00C00A43" w:rsidP="00C00A43">
      <w:pPr>
        <w:shd w:val="clear" w:color="auto" w:fill="FFFFFF"/>
        <w:suppressAutoHyphens/>
        <w:spacing w:after="0" w:line="240" w:lineRule="auto"/>
        <w:ind w:leftChars="-1" w:right="-576" w:hangingChars="1" w:hanging="2"/>
        <w:jc w:val="center"/>
        <w:textDirection w:val="btLr"/>
        <w:textAlignment w:val="top"/>
        <w:outlineLvl w:val="0"/>
        <w:rPr>
          <w:rFonts w:ascii="Times New Roman" w:eastAsia="Times New Roman" w:hAnsi="Times New Roman" w:cs="Times New Roman"/>
          <w:b/>
          <w:bCs/>
          <w:kern w:val="0"/>
          <w:sz w:val="20"/>
          <w:szCs w:val="20"/>
          <w:lang w:eastAsia="it-IT"/>
          <w14:ligatures w14:val="none"/>
        </w:rPr>
      </w:pPr>
      <w:r w:rsidRPr="002102D6">
        <w:rPr>
          <w:rFonts w:ascii="Times New Roman" w:eastAsia="Times New Roman" w:hAnsi="Times New Roman" w:cs="Times New Roman"/>
          <w:b/>
          <w:bCs/>
          <w:kern w:val="0"/>
          <w:sz w:val="20"/>
          <w:szCs w:val="20"/>
          <w:lang w:eastAsia="it-IT"/>
          <w14:ligatures w14:val="none"/>
        </w:rPr>
        <w:t>ACQUISIZIONE DEL CONSENSO</w:t>
      </w:r>
    </w:p>
    <w:p w14:paraId="429F2A89" w14:textId="77777777" w:rsidR="00C00A43" w:rsidRPr="002102D6" w:rsidRDefault="00C00A43" w:rsidP="00C00A43">
      <w:pPr>
        <w:pStyle w:val="NormaleWeb"/>
        <w:jc w:val="both"/>
        <w:rPr>
          <w:sz w:val="20"/>
          <w:szCs w:val="20"/>
        </w:rPr>
      </w:pPr>
      <w:r w:rsidRPr="002102D6">
        <w:rPr>
          <w:sz w:val="20"/>
          <w:szCs w:val="20"/>
        </w:rPr>
        <w:t>In riferimento al trattamento dei dati personali per l’inoltro di comunicazioni informative e promozionali in ordine alle attività, ai servizi, agli eventi e alle iniziative a vario titolo promossi dall’Azienda Speciale Promocalabriacentro e dalla CCIAA di Catanzaro, Crotone, Vibo Valentia e/o da altri Enti del Sistema camerale:</w:t>
      </w:r>
    </w:p>
    <w:p w14:paraId="6F2F93A5" w14:textId="77777777" w:rsidR="00C00A43" w:rsidRPr="002102D6" w:rsidRDefault="00C00A43" w:rsidP="00C00A43">
      <w:pPr>
        <w:pStyle w:val="NormaleWeb"/>
        <w:ind w:left="1416" w:firstLine="708"/>
        <w:rPr>
          <w:sz w:val="20"/>
          <w:szCs w:val="20"/>
        </w:rPr>
      </w:pPr>
      <w:r w:rsidRPr="002102D6">
        <w:rPr>
          <w:sz w:val="20"/>
          <w:szCs w:val="20"/>
        </w:rPr>
        <w:t>ACCONSENTE □            NON ACCONSENTE □</w:t>
      </w:r>
    </w:p>
    <w:p w14:paraId="6C75FF86" w14:textId="77777777" w:rsidR="009220F2" w:rsidRPr="002102D6" w:rsidRDefault="00C00A43" w:rsidP="009220F2">
      <w:pPr>
        <w:pStyle w:val="NormaleWeb"/>
        <w:rPr>
          <w:sz w:val="20"/>
          <w:szCs w:val="20"/>
        </w:rPr>
      </w:pPr>
      <w:r w:rsidRPr="002102D6">
        <w:rPr>
          <w:sz w:val="20"/>
          <w:szCs w:val="20"/>
        </w:rPr>
        <w:t>Luogo e Data ______________________</w:t>
      </w:r>
      <w:r w:rsidR="009220F2" w:rsidRPr="002102D6">
        <w:rPr>
          <w:sz w:val="20"/>
          <w:szCs w:val="20"/>
        </w:rPr>
        <w:t xml:space="preserve"> </w:t>
      </w:r>
    </w:p>
    <w:p w14:paraId="50B98B8D" w14:textId="77777777" w:rsidR="002A60EF" w:rsidRDefault="002A60EF" w:rsidP="009220F2">
      <w:pPr>
        <w:pStyle w:val="NormaleWeb"/>
        <w:spacing w:before="0" w:beforeAutospacing="0" w:after="0" w:afterAutospacing="0"/>
        <w:jc w:val="right"/>
        <w:rPr>
          <w:sz w:val="20"/>
          <w:szCs w:val="20"/>
        </w:rPr>
      </w:pPr>
    </w:p>
    <w:p w14:paraId="1FB7F893" w14:textId="56A0A8BB" w:rsidR="009220F2" w:rsidRPr="002102D6" w:rsidRDefault="009220F2" w:rsidP="009220F2">
      <w:pPr>
        <w:pStyle w:val="NormaleWeb"/>
        <w:spacing w:before="0" w:beforeAutospacing="0" w:after="0" w:afterAutospacing="0"/>
        <w:jc w:val="right"/>
        <w:rPr>
          <w:sz w:val="20"/>
          <w:szCs w:val="20"/>
        </w:rPr>
      </w:pPr>
      <w:r w:rsidRPr="002102D6">
        <w:rPr>
          <w:sz w:val="20"/>
          <w:szCs w:val="20"/>
        </w:rPr>
        <w:t>Firma Digitale del titolare/Legale Rappresentante</w:t>
      </w:r>
    </w:p>
    <w:p w14:paraId="1AD53209" w14:textId="3F279BE1" w:rsidR="002701E4" w:rsidRDefault="009220F2" w:rsidP="009220F2">
      <w:pPr>
        <w:pStyle w:val="NormaleWeb"/>
        <w:spacing w:before="0" w:beforeAutospacing="0" w:after="0" w:afterAutospacing="0"/>
        <w:jc w:val="right"/>
        <w:rPr>
          <w:sz w:val="20"/>
          <w:szCs w:val="20"/>
        </w:rPr>
      </w:pPr>
      <w:r w:rsidRPr="002102D6">
        <w:rPr>
          <w:sz w:val="20"/>
          <w:szCs w:val="20"/>
        </w:rPr>
        <w:t>(o firma autografa con allegato documento di identità)</w:t>
      </w:r>
    </w:p>
    <w:p w14:paraId="14106853" w14:textId="547EEC87" w:rsidR="002A60EF" w:rsidRPr="002102D6" w:rsidRDefault="002A60EF" w:rsidP="009220F2">
      <w:pPr>
        <w:pStyle w:val="NormaleWeb"/>
        <w:spacing w:before="0" w:beforeAutospacing="0" w:after="0" w:afterAutospacing="0"/>
        <w:jc w:val="right"/>
        <w:rPr>
          <w:sz w:val="20"/>
          <w:szCs w:val="20"/>
        </w:rPr>
      </w:pPr>
      <w:r>
        <w:rPr>
          <w:sz w:val="20"/>
          <w:szCs w:val="20"/>
        </w:rPr>
        <w:t>___________________________________________</w:t>
      </w:r>
    </w:p>
    <w:sectPr w:rsidR="002A60EF" w:rsidRPr="002102D6" w:rsidSect="002102D6">
      <w:pgSz w:w="11906" w:h="16838"/>
      <w:pgMar w:top="99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FF97D" w14:textId="77777777" w:rsidR="008269F6" w:rsidRDefault="008269F6" w:rsidP="00561264">
      <w:pPr>
        <w:spacing w:after="0" w:line="240" w:lineRule="auto"/>
      </w:pPr>
      <w:r>
        <w:separator/>
      </w:r>
    </w:p>
  </w:endnote>
  <w:endnote w:type="continuationSeparator" w:id="0">
    <w:p w14:paraId="2F4791A6" w14:textId="77777777" w:rsidR="008269F6" w:rsidRDefault="008269F6" w:rsidP="00561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6F741" w14:textId="77777777" w:rsidR="008269F6" w:rsidRDefault="008269F6" w:rsidP="00561264">
      <w:pPr>
        <w:spacing w:after="0" w:line="240" w:lineRule="auto"/>
      </w:pPr>
      <w:r>
        <w:separator/>
      </w:r>
    </w:p>
  </w:footnote>
  <w:footnote w:type="continuationSeparator" w:id="0">
    <w:p w14:paraId="1406FCC8" w14:textId="77777777" w:rsidR="008269F6" w:rsidRDefault="008269F6" w:rsidP="005612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2C7C"/>
    <w:multiLevelType w:val="hybridMultilevel"/>
    <w:tmpl w:val="552AA2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E75356"/>
    <w:multiLevelType w:val="hybridMultilevel"/>
    <w:tmpl w:val="0B24D844"/>
    <w:lvl w:ilvl="0" w:tplc="0410000F">
      <w:start w:val="1"/>
      <w:numFmt w:val="decimal"/>
      <w:lvlText w:val="%1."/>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FA679ED"/>
    <w:multiLevelType w:val="multilevel"/>
    <w:tmpl w:val="80105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AE0F24"/>
    <w:multiLevelType w:val="hybridMultilevel"/>
    <w:tmpl w:val="0FA6A206"/>
    <w:lvl w:ilvl="0" w:tplc="49664D9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5B4427"/>
    <w:multiLevelType w:val="hybridMultilevel"/>
    <w:tmpl w:val="8DA6871E"/>
    <w:lvl w:ilvl="0" w:tplc="6CF0BBD8">
      <w:numFmt w:val="bullet"/>
      <w:lvlText w:val="□"/>
      <w:lvlJc w:val="left"/>
      <w:pPr>
        <w:ind w:left="720" w:hanging="360"/>
      </w:pPr>
      <w:rPr>
        <w:rFonts w:ascii="Calibri" w:eastAsia="Calibri" w:hAnsi="Calibri" w:hint="default"/>
        <w:spacing w:val="0"/>
        <w:w w:val="1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607FE9"/>
    <w:multiLevelType w:val="multilevel"/>
    <w:tmpl w:val="CF8A76B6"/>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FF539BA"/>
    <w:multiLevelType w:val="multilevel"/>
    <w:tmpl w:val="9F249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7D17F8"/>
    <w:multiLevelType w:val="multilevel"/>
    <w:tmpl w:val="8FB0EC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4B38E1"/>
    <w:multiLevelType w:val="hybridMultilevel"/>
    <w:tmpl w:val="BCBCFAB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6A17E2C"/>
    <w:multiLevelType w:val="hybridMultilevel"/>
    <w:tmpl w:val="F5EE6D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7FF74F5"/>
    <w:multiLevelType w:val="multilevel"/>
    <w:tmpl w:val="71B21210"/>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B6F44A2"/>
    <w:multiLevelType w:val="hybridMultilevel"/>
    <w:tmpl w:val="770A3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10A679A"/>
    <w:multiLevelType w:val="hybridMultilevel"/>
    <w:tmpl w:val="A4386D94"/>
    <w:lvl w:ilvl="0" w:tplc="04100001">
      <w:start w:val="1"/>
      <w:numFmt w:val="bullet"/>
      <w:lvlText w:val=""/>
      <w:lvlJc w:val="left"/>
      <w:pPr>
        <w:ind w:left="1581" w:hanging="360"/>
      </w:pPr>
      <w:rPr>
        <w:rFonts w:ascii="Symbol" w:hAnsi="Symbol" w:hint="default"/>
      </w:rPr>
    </w:lvl>
    <w:lvl w:ilvl="1" w:tplc="04100003">
      <w:start w:val="1"/>
      <w:numFmt w:val="bullet"/>
      <w:lvlText w:val="o"/>
      <w:lvlJc w:val="left"/>
      <w:pPr>
        <w:ind w:left="2301" w:hanging="360"/>
      </w:pPr>
      <w:rPr>
        <w:rFonts w:ascii="Courier New" w:hAnsi="Courier New" w:cs="Courier New" w:hint="default"/>
      </w:rPr>
    </w:lvl>
    <w:lvl w:ilvl="2" w:tplc="04100005">
      <w:start w:val="1"/>
      <w:numFmt w:val="bullet"/>
      <w:lvlText w:val=""/>
      <w:lvlJc w:val="left"/>
      <w:pPr>
        <w:ind w:left="3021" w:hanging="360"/>
      </w:pPr>
      <w:rPr>
        <w:rFonts w:ascii="Wingdings" w:hAnsi="Wingdings" w:hint="default"/>
      </w:rPr>
    </w:lvl>
    <w:lvl w:ilvl="3" w:tplc="04100001">
      <w:start w:val="1"/>
      <w:numFmt w:val="bullet"/>
      <w:lvlText w:val=""/>
      <w:lvlJc w:val="left"/>
      <w:pPr>
        <w:ind w:left="3741" w:hanging="360"/>
      </w:pPr>
      <w:rPr>
        <w:rFonts w:ascii="Symbol" w:hAnsi="Symbol" w:hint="default"/>
      </w:rPr>
    </w:lvl>
    <w:lvl w:ilvl="4" w:tplc="04100003">
      <w:start w:val="1"/>
      <w:numFmt w:val="bullet"/>
      <w:lvlText w:val="o"/>
      <w:lvlJc w:val="left"/>
      <w:pPr>
        <w:ind w:left="4461" w:hanging="360"/>
      </w:pPr>
      <w:rPr>
        <w:rFonts w:ascii="Courier New" w:hAnsi="Courier New" w:cs="Courier New" w:hint="default"/>
      </w:rPr>
    </w:lvl>
    <w:lvl w:ilvl="5" w:tplc="04100005">
      <w:start w:val="1"/>
      <w:numFmt w:val="bullet"/>
      <w:lvlText w:val=""/>
      <w:lvlJc w:val="left"/>
      <w:pPr>
        <w:ind w:left="5181" w:hanging="360"/>
      </w:pPr>
      <w:rPr>
        <w:rFonts w:ascii="Wingdings" w:hAnsi="Wingdings" w:hint="default"/>
      </w:rPr>
    </w:lvl>
    <w:lvl w:ilvl="6" w:tplc="04100001">
      <w:start w:val="1"/>
      <w:numFmt w:val="bullet"/>
      <w:lvlText w:val=""/>
      <w:lvlJc w:val="left"/>
      <w:pPr>
        <w:ind w:left="5901" w:hanging="360"/>
      </w:pPr>
      <w:rPr>
        <w:rFonts w:ascii="Symbol" w:hAnsi="Symbol" w:hint="default"/>
      </w:rPr>
    </w:lvl>
    <w:lvl w:ilvl="7" w:tplc="04100003">
      <w:start w:val="1"/>
      <w:numFmt w:val="bullet"/>
      <w:lvlText w:val="o"/>
      <w:lvlJc w:val="left"/>
      <w:pPr>
        <w:ind w:left="6621" w:hanging="360"/>
      </w:pPr>
      <w:rPr>
        <w:rFonts w:ascii="Courier New" w:hAnsi="Courier New" w:cs="Courier New" w:hint="default"/>
      </w:rPr>
    </w:lvl>
    <w:lvl w:ilvl="8" w:tplc="04100005">
      <w:start w:val="1"/>
      <w:numFmt w:val="bullet"/>
      <w:lvlText w:val=""/>
      <w:lvlJc w:val="left"/>
      <w:pPr>
        <w:ind w:left="7341" w:hanging="360"/>
      </w:pPr>
      <w:rPr>
        <w:rFonts w:ascii="Wingdings" w:hAnsi="Wingdings" w:hint="default"/>
      </w:rPr>
    </w:lvl>
  </w:abstractNum>
  <w:abstractNum w:abstractNumId="13" w15:restartNumberingAfterBreak="0">
    <w:nsid w:val="47C936FF"/>
    <w:multiLevelType w:val="hybridMultilevel"/>
    <w:tmpl w:val="F6D4E0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99B01CD"/>
    <w:multiLevelType w:val="hybridMultilevel"/>
    <w:tmpl w:val="BA9477E0"/>
    <w:lvl w:ilvl="0" w:tplc="A4CE0FBA">
      <w:start w:val="1"/>
      <w:numFmt w:val="upp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5" w15:restartNumberingAfterBreak="0">
    <w:nsid w:val="5153355F"/>
    <w:multiLevelType w:val="multilevel"/>
    <w:tmpl w:val="6D3618A0"/>
    <w:lvl w:ilvl="0">
      <w:start w:val="1"/>
      <w:numFmt w:val="decimal"/>
      <w:lvlText w:val="%1."/>
      <w:lvlJc w:val="left"/>
      <w:pPr>
        <w:ind w:left="360" w:hanging="360"/>
      </w:pPr>
      <w:rPr>
        <w:b w:val="0"/>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33F652A"/>
    <w:multiLevelType w:val="hybridMultilevel"/>
    <w:tmpl w:val="6BD6748C"/>
    <w:lvl w:ilvl="0" w:tplc="6CF0BBD8">
      <w:numFmt w:val="bullet"/>
      <w:lvlText w:val="□"/>
      <w:lvlJc w:val="left"/>
      <w:pPr>
        <w:ind w:left="360" w:hanging="360"/>
      </w:pPr>
      <w:rPr>
        <w:rFonts w:ascii="Calibri" w:eastAsia="Calibri" w:hAnsi="Calibri" w:hint="default"/>
        <w:spacing w:val="0"/>
        <w:w w:val="10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691D3AA1"/>
    <w:multiLevelType w:val="hybridMultilevel"/>
    <w:tmpl w:val="06A8C280"/>
    <w:lvl w:ilvl="0" w:tplc="6CF0BBD8">
      <w:numFmt w:val="bullet"/>
      <w:lvlText w:val="□"/>
      <w:lvlJc w:val="left"/>
      <w:pPr>
        <w:ind w:left="3552" w:hanging="360"/>
      </w:pPr>
      <w:rPr>
        <w:rFonts w:ascii="Calibri" w:eastAsia="Calibri" w:hAnsi="Calibri" w:hint="default"/>
        <w:spacing w:val="0"/>
        <w:w w:val="100"/>
      </w:rPr>
    </w:lvl>
    <w:lvl w:ilvl="1" w:tplc="04100003" w:tentative="1">
      <w:start w:val="1"/>
      <w:numFmt w:val="bullet"/>
      <w:lvlText w:val="o"/>
      <w:lvlJc w:val="left"/>
      <w:pPr>
        <w:ind w:left="4272" w:hanging="360"/>
      </w:pPr>
      <w:rPr>
        <w:rFonts w:ascii="Courier New" w:hAnsi="Courier New" w:cs="Courier New" w:hint="default"/>
      </w:rPr>
    </w:lvl>
    <w:lvl w:ilvl="2" w:tplc="04100005" w:tentative="1">
      <w:start w:val="1"/>
      <w:numFmt w:val="bullet"/>
      <w:lvlText w:val=""/>
      <w:lvlJc w:val="left"/>
      <w:pPr>
        <w:ind w:left="4992" w:hanging="360"/>
      </w:pPr>
      <w:rPr>
        <w:rFonts w:ascii="Wingdings" w:hAnsi="Wingdings" w:hint="default"/>
      </w:rPr>
    </w:lvl>
    <w:lvl w:ilvl="3" w:tplc="04100001" w:tentative="1">
      <w:start w:val="1"/>
      <w:numFmt w:val="bullet"/>
      <w:lvlText w:val=""/>
      <w:lvlJc w:val="left"/>
      <w:pPr>
        <w:ind w:left="5712" w:hanging="360"/>
      </w:pPr>
      <w:rPr>
        <w:rFonts w:ascii="Symbol" w:hAnsi="Symbol" w:hint="default"/>
      </w:rPr>
    </w:lvl>
    <w:lvl w:ilvl="4" w:tplc="04100003" w:tentative="1">
      <w:start w:val="1"/>
      <w:numFmt w:val="bullet"/>
      <w:lvlText w:val="o"/>
      <w:lvlJc w:val="left"/>
      <w:pPr>
        <w:ind w:left="6432" w:hanging="360"/>
      </w:pPr>
      <w:rPr>
        <w:rFonts w:ascii="Courier New" w:hAnsi="Courier New" w:cs="Courier New" w:hint="default"/>
      </w:rPr>
    </w:lvl>
    <w:lvl w:ilvl="5" w:tplc="04100005" w:tentative="1">
      <w:start w:val="1"/>
      <w:numFmt w:val="bullet"/>
      <w:lvlText w:val=""/>
      <w:lvlJc w:val="left"/>
      <w:pPr>
        <w:ind w:left="7152" w:hanging="360"/>
      </w:pPr>
      <w:rPr>
        <w:rFonts w:ascii="Wingdings" w:hAnsi="Wingdings" w:hint="default"/>
      </w:rPr>
    </w:lvl>
    <w:lvl w:ilvl="6" w:tplc="04100001" w:tentative="1">
      <w:start w:val="1"/>
      <w:numFmt w:val="bullet"/>
      <w:lvlText w:val=""/>
      <w:lvlJc w:val="left"/>
      <w:pPr>
        <w:ind w:left="7872" w:hanging="360"/>
      </w:pPr>
      <w:rPr>
        <w:rFonts w:ascii="Symbol" w:hAnsi="Symbol" w:hint="default"/>
      </w:rPr>
    </w:lvl>
    <w:lvl w:ilvl="7" w:tplc="04100003" w:tentative="1">
      <w:start w:val="1"/>
      <w:numFmt w:val="bullet"/>
      <w:lvlText w:val="o"/>
      <w:lvlJc w:val="left"/>
      <w:pPr>
        <w:ind w:left="8592" w:hanging="360"/>
      </w:pPr>
      <w:rPr>
        <w:rFonts w:ascii="Courier New" w:hAnsi="Courier New" w:cs="Courier New" w:hint="default"/>
      </w:rPr>
    </w:lvl>
    <w:lvl w:ilvl="8" w:tplc="04100005" w:tentative="1">
      <w:start w:val="1"/>
      <w:numFmt w:val="bullet"/>
      <w:lvlText w:val=""/>
      <w:lvlJc w:val="left"/>
      <w:pPr>
        <w:ind w:left="9312" w:hanging="360"/>
      </w:pPr>
      <w:rPr>
        <w:rFonts w:ascii="Wingdings" w:hAnsi="Wingdings" w:hint="default"/>
      </w:rPr>
    </w:lvl>
  </w:abstractNum>
  <w:abstractNum w:abstractNumId="18" w15:restartNumberingAfterBreak="0">
    <w:nsid w:val="70E71AA9"/>
    <w:multiLevelType w:val="hybridMultilevel"/>
    <w:tmpl w:val="F50447C6"/>
    <w:lvl w:ilvl="0" w:tplc="04100001">
      <w:start w:val="1"/>
      <w:numFmt w:val="bullet"/>
      <w:lvlText w:val=""/>
      <w:lvlJc w:val="left"/>
      <w:pPr>
        <w:ind w:left="3870" w:hanging="360"/>
      </w:pPr>
      <w:rPr>
        <w:rFonts w:ascii="Symbol" w:hAnsi="Symbol" w:hint="default"/>
      </w:rPr>
    </w:lvl>
    <w:lvl w:ilvl="1" w:tplc="04100003" w:tentative="1">
      <w:start w:val="1"/>
      <w:numFmt w:val="bullet"/>
      <w:lvlText w:val="o"/>
      <w:lvlJc w:val="left"/>
      <w:pPr>
        <w:ind w:left="4590" w:hanging="360"/>
      </w:pPr>
      <w:rPr>
        <w:rFonts w:ascii="Courier New" w:hAnsi="Courier New" w:cs="Courier New" w:hint="default"/>
      </w:rPr>
    </w:lvl>
    <w:lvl w:ilvl="2" w:tplc="04100005" w:tentative="1">
      <w:start w:val="1"/>
      <w:numFmt w:val="bullet"/>
      <w:lvlText w:val=""/>
      <w:lvlJc w:val="left"/>
      <w:pPr>
        <w:ind w:left="5310" w:hanging="360"/>
      </w:pPr>
      <w:rPr>
        <w:rFonts w:ascii="Wingdings" w:hAnsi="Wingdings" w:hint="default"/>
      </w:rPr>
    </w:lvl>
    <w:lvl w:ilvl="3" w:tplc="04100001" w:tentative="1">
      <w:start w:val="1"/>
      <w:numFmt w:val="bullet"/>
      <w:lvlText w:val=""/>
      <w:lvlJc w:val="left"/>
      <w:pPr>
        <w:ind w:left="6030" w:hanging="360"/>
      </w:pPr>
      <w:rPr>
        <w:rFonts w:ascii="Symbol" w:hAnsi="Symbol" w:hint="default"/>
      </w:rPr>
    </w:lvl>
    <w:lvl w:ilvl="4" w:tplc="04100003" w:tentative="1">
      <w:start w:val="1"/>
      <w:numFmt w:val="bullet"/>
      <w:lvlText w:val="o"/>
      <w:lvlJc w:val="left"/>
      <w:pPr>
        <w:ind w:left="6750" w:hanging="360"/>
      </w:pPr>
      <w:rPr>
        <w:rFonts w:ascii="Courier New" w:hAnsi="Courier New" w:cs="Courier New" w:hint="default"/>
      </w:rPr>
    </w:lvl>
    <w:lvl w:ilvl="5" w:tplc="04100005" w:tentative="1">
      <w:start w:val="1"/>
      <w:numFmt w:val="bullet"/>
      <w:lvlText w:val=""/>
      <w:lvlJc w:val="left"/>
      <w:pPr>
        <w:ind w:left="7470" w:hanging="360"/>
      </w:pPr>
      <w:rPr>
        <w:rFonts w:ascii="Wingdings" w:hAnsi="Wingdings" w:hint="default"/>
      </w:rPr>
    </w:lvl>
    <w:lvl w:ilvl="6" w:tplc="04100001" w:tentative="1">
      <w:start w:val="1"/>
      <w:numFmt w:val="bullet"/>
      <w:lvlText w:val=""/>
      <w:lvlJc w:val="left"/>
      <w:pPr>
        <w:ind w:left="8190" w:hanging="360"/>
      </w:pPr>
      <w:rPr>
        <w:rFonts w:ascii="Symbol" w:hAnsi="Symbol" w:hint="default"/>
      </w:rPr>
    </w:lvl>
    <w:lvl w:ilvl="7" w:tplc="04100003" w:tentative="1">
      <w:start w:val="1"/>
      <w:numFmt w:val="bullet"/>
      <w:lvlText w:val="o"/>
      <w:lvlJc w:val="left"/>
      <w:pPr>
        <w:ind w:left="8910" w:hanging="360"/>
      </w:pPr>
      <w:rPr>
        <w:rFonts w:ascii="Courier New" w:hAnsi="Courier New" w:cs="Courier New" w:hint="default"/>
      </w:rPr>
    </w:lvl>
    <w:lvl w:ilvl="8" w:tplc="04100005" w:tentative="1">
      <w:start w:val="1"/>
      <w:numFmt w:val="bullet"/>
      <w:lvlText w:val=""/>
      <w:lvlJc w:val="left"/>
      <w:pPr>
        <w:ind w:left="9630" w:hanging="360"/>
      </w:pPr>
      <w:rPr>
        <w:rFonts w:ascii="Wingdings" w:hAnsi="Wingdings" w:hint="default"/>
      </w:rPr>
    </w:lvl>
  </w:abstractNum>
  <w:abstractNum w:abstractNumId="19" w15:restartNumberingAfterBreak="0">
    <w:nsid w:val="73607675"/>
    <w:multiLevelType w:val="hybridMultilevel"/>
    <w:tmpl w:val="82708F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78753EF"/>
    <w:multiLevelType w:val="hybridMultilevel"/>
    <w:tmpl w:val="8AD2405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78A23020"/>
    <w:multiLevelType w:val="hybridMultilevel"/>
    <w:tmpl w:val="145094FA"/>
    <w:lvl w:ilvl="0" w:tplc="6CF0BBD8">
      <w:numFmt w:val="bullet"/>
      <w:lvlText w:val="□"/>
      <w:lvlJc w:val="left"/>
      <w:pPr>
        <w:ind w:left="3870" w:hanging="360"/>
      </w:pPr>
      <w:rPr>
        <w:rFonts w:ascii="Calibri" w:eastAsia="Calibri" w:hAnsi="Calibri" w:hint="default"/>
        <w:spacing w:val="0"/>
        <w:w w:val="100"/>
      </w:rPr>
    </w:lvl>
    <w:lvl w:ilvl="1" w:tplc="04100003" w:tentative="1">
      <w:start w:val="1"/>
      <w:numFmt w:val="bullet"/>
      <w:lvlText w:val="o"/>
      <w:lvlJc w:val="left"/>
      <w:pPr>
        <w:ind w:left="4590" w:hanging="360"/>
      </w:pPr>
      <w:rPr>
        <w:rFonts w:ascii="Courier New" w:hAnsi="Courier New" w:cs="Courier New" w:hint="default"/>
      </w:rPr>
    </w:lvl>
    <w:lvl w:ilvl="2" w:tplc="04100005" w:tentative="1">
      <w:start w:val="1"/>
      <w:numFmt w:val="bullet"/>
      <w:lvlText w:val=""/>
      <w:lvlJc w:val="left"/>
      <w:pPr>
        <w:ind w:left="5310" w:hanging="360"/>
      </w:pPr>
      <w:rPr>
        <w:rFonts w:ascii="Wingdings" w:hAnsi="Wingdings" w:hint="default"/>
      </w:rPr>
    </w:lvl>
    <w:lvl w:ilvl="3" w:tplc="04100001" w:tentative="1">
      <w:start w:val="1"/>
      <w:numFmt w:val="bullet"/>
      <w:lvlText w:val=""/>
      <w:lvlJc w:val="left"/>
      <w:pPr>
        <w:ind w:left="6030" w:hanging="360"/>
      </w:pPr>
      <w:rPr>
        <w:rFonts w:ascii="Symbol" w:hAnsi="Symbol" w:hint="default"/>
      </w:rPr>
    </w:lvl>
    <w:lvl w:ilvl="4" w:tplc="04100003" w:tentative="1">
      <w:start w:val="1"/>
      <w:numFmt w:val="bullet"/>
      <w:lvlText w:val="o"/>
      <w:lvlJc w:val="left"/>
      <w:pPr>
        <w:ind w:left="6750" w:hanging="360"/>
      </w:pPr>
      <w:rPr>
        <w:rFonts w:ascii="Courier New" w:hAnsi="Courier New" w:cs="Courier New" w:hint="default"/>
      </w:rPr>
    </w:lvl>
    <w:lvl w:ilvl="5" w:tplc="04100005" w:tentative="1">
      <w:start w:val="1"/>
      <w:numFmt w:val="bullet"/>
      <w:lvlText w:val=""/>
      <w:lvlJc w:val="left"/>
      <w:pPr>
        <w:ind w:left="7470" w:hanging="360"/>
      </w:pPr>
      <w:rPr>
        <w:rFonts w:ascii="Wingdings" w:hAnsi="Wingdings" w:hint="default"/>
      </w:rPr>
    </w:lvl>
    <w:lvl w:ilvl="6" w:tplc="04100001" w:tentative="1">
      <w:start w:val="1"/>
      <w:numFmt w:val="bullet"/>
      <w:lvlText w:val=""/>
      <w:lvlJc w:val="left"/>
      <w:pPr>
        <w:ind w:left="8190" w:hanging="360"/>
      </w:pPr>
      <w:rPr>
        <w:rFonts w:ascii="Symbol" w:hAnsi="Symbol" w:hint="default"/>
      </w:rPr>
    </w:lvl>
    <w:lvl w:ilvl="7" w:tplc="04100003" w:tentative="1">
      <w:start w:val="1"/>
      <w:numFmt w:val="bullet"/>
      <w:lvlText w:val="o"/>
      <w:lvlJc w:val="left"/>
      <w:pPr>
        <w:ind w:left="8910" w:hanging="360"/>
      </w:pPr>
      <w:rPr>
        <w:rFonts w:ascii="Courier New" w:hAnsi="Courier New" w:cs="Courier New" w:hint="default"/>
      </w:rPr>
    </w:lvl>
    <w:lvl w:ilvl="8" w:tplc="04100005" w:tentative="1">
      <w:start w:val="1"/>
      <w:numFmt w:val="bullet"/>
      <w:lvlText w:val=""/>
      <w:lvlJc w:val="left"/>
      <w:pPr>
        <w:ind w:left="9630" w:hanging="360"/>
      </w:pPr>
      <w:rPr>
        <w:rFonts w:ascii="Wingdings" w:hAnsi="Wingdings" w:hint="default"/>
      </w:rPr>
    </w:lvl>
  </w:abstractNum>
  <w:abstractNum w:abstractNumId="22" w15:restartNumberingAfterBreak="0">
    <w:nsid w:val="7A235492"/>
    <w:multiLevelType w:val="hybridMultilevel"/>
    <w:tmpl w:val="F5403D56"/>
    <w:lvl w:ilvl="0" w:tplc="0410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D1D08F1"/>
    <w:multiLevelType w:val="hybridMultilevel"/>
    <w:tmpl w:val="C42A1E92"/>
    <w:lvl w:ilvl="0" w:tplc="137CB92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26100757">
    <w:abstractNumId w:val="2"/>
  </w:num>
  <w:num w:numId="2" w16cid:durableId="1721246651">
    <w:abstractNumId w:val="16"/>
  </w:num>
  <w:num w:numId="3" w16cid:durableId="1133988832">
    <w:abstractNumId w:val="7"/>
  </w:num>
  <w:num w:numId="4" w16cid:durableId="1355771494">
    <w:abstractNumId w:val="4"/>
  </w:num>
  <w:num w:numId="5" w16cid:durableId="1579823586">
    <w:abstractNumId w:val="6"/>
  </w:num>
  <w:num w:numId="6" w16cid:durableId="808862951">
    <w:abstractNumId w:val="10"/>
  </w:num>
  <w:num w:numId="7" w16cid:durableId="1589539687">
    <w:abstractNumId w:val="5"/>
  </w:num>
  <w:num w:numId="8" w16cid:durableId="2134861199">
    <w:abstractNumId w:val="15"/>
  </w:num>
  <w:num w:numId="9" w16cid:durableId="624694840">
    <w:abstractNumId w:val="14"/>
  </w:num>
  <w:num w:numId="10" w16cid:durableId="1196843189">
    <w:abstractNumId w:val="12"/>
  </w:num>
  <w:num w:numId="11" w16cid:durableId="880366491">
    <w:abstractNumId w:val="1"/>
  </w:num>
  <w:num w:numId="12" w16cid:durableId="1872955444">
    <w:abstractNumId w:val="8"/>
  </w:num>
  <w:num w:numId="13" w16cid:durableId="1966043079">
    <w:abstractNumId w:val="22"/>
  </w:num>
  <w:num w:numId="14" w16cid:durableId="1825001759">
    <w:abstractNumId w:val="19"/>
  </w:num>
  <w:num w:numId="15" w16cid:durableId="1234663054">
    <w:abstractNumId w:val="20"/>
  </w:num>
  <w:num w:numId="16" w16cid:durableId="518814058">
    <w:abstractNumId w:val="18"/>
  </w:num>
  <w:num w:numId="17" w16cid:durableId="1454204923">
    <w:abstractNumId w:val="21"/>
  </w:num>
  <w:num w:numId="18" w16cid:durableId="694234189">
    <w:abstractNumId w:val="17"/>
  </w:num>
  <w:num w:numId="19" w16cid:durableId="21326150">
    <w:abstractNumId w:val="13"/>
  </w:num>
  <w:num w:numId="20" w16cid:durableId="1511872037">
    <w:abstractNumId w:val="9"/>
  </w:num>
  <w:num w:numId="21" w16cid:durableId="338312591">
    <w:abstractNumId w:val="0"/>
  </w:num>
  <w:num w:numId="22" w16cid:durableId="1142692289">
    <w:abstractNumId w:val="11"/>
  </w:num>
  <w:num w:numId="23" w16cid:durableId="52235381">
    <w:abstractNumId w:val="23"/>
  </w:num>
  <w:num w:numId="24" w16cid:durableId="2122845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C14"/>
    <w:rsid w:val="00044039"/>
    <w:rsid w:val="00053B80"/>
    <w:rsid w:val="00083D14"/>
    <w:rsid w:val="00092455"/>
    <w:rsid w:val="000A2094"/>
    <w:rsid w:val="000A4280"/>
    <w:rsid w:val="000D60CB"/>
    <w:rsid w:val="000D67F1"/>
    <w:rsid w:val="001364AC"/>
    <w:rsid w:val="00150904"/>
    <w:rsid w:val="00170AD2"/>
    <w:rsid w:val="00172D9D"/>
    <w:rsid w:val="00186EF6"/>
    <w:rsid w:val="001913C1"/>
    <w:rsid w:val="001A24B6"/>
    <w:rsid w:val="001B2E33"/>
    <w:rsid w:val="001B39ED"/>
    <w:rsid w:val="001D6411"/>
    <w:rsid w:val="001E060F"/>
    <w:rsid w:val="001F68B0"/>
    <w:rsid w:val="00204EB3"/>
    <w:rsid w:val="002102D6"/>
    <w:rsid w:val="00212EFE"/>
    <w:rsid w:val="00237C9D"/>
    <w:rsid w:val="00241CF8"/>
    <w:rsid w:val="002701E4"/>
    <w:rsid w:val="002A60EF"/>
    <w:rsid w:val="002E374C"/>
    <w:rsid w:val="00321A7E"/>
    <w:rsid w:val="00385482"/>
    <w:rsid w:val="003C0EF4"/>
    <w:rsid w:val="004005FD"/>
    <w:rsid w:val="00404607"/>
    <w:rsid w:val="00415001"/>
    <w:rsid w:val="004B3C4A"/>
    <w:rsid w:val="004C404C"/>
    <w:rsid w:val="004D5607"/>
    <w:rsid w:val="00520790"/>
    <w:rsid w:val="00522865"/>
    <w:rsid w:val="00561264"/>
    <w:rsid w:val="005E6E60"/>
    <w:rsid w:val="005F3BA8"/>
    <w:rsid w:val="00602E60"/>
    <w:rsid w:val="00616F53"/>
    <w:rsid w:val="00622B62"/>
    <w:rsid w:val="00646014"/>
    <w:rsid w:val="00657B9E"/>
    <w:rsid w:val="006648A3"/>
    <w:rsid w:val="006660E6"/>
    <w:rsid w:val="0067762E"/>
    <w:rsid w:val="006E4131"/>
    <w:rsid w:val="00700A15"/>
    <w:rsid w:val="0070574B"/>
    <w:rsid w:val="00715C2B"/>
    <w:rsid w:val="0072423D"/>
    <w:rsid w:val="00733440"/>
    <w:rsid w:val="00763A85"/>
    <w:rsid w:val="007A2E46"/>
    <w:rsid w:val="007F1BD9"/>
    <w:rsid w:val="0080143F"/>
    <w:rsid w:val="008269F6"/>
    <w:rsid w:val="008B52C1"/>
    <w:rsid w:val="0090035C"/>
    <w:rsid w:val="009220F2"/>
    <w:rsid w:val="0097018F"/>
    <w:rsid w:val="009A0C14"/>
    <w:rsid w:val="009A68AD"/>
    <w:rsid w:val="009B234F"/>
    <w:rsid w:val="009F6F50"/>
    <w:rsid w:val="00A129EA"/>
    <w:rsid w:val="00A21394"/>
    <w:rsid w:val="00A675C9"/>
    <w:rsid w:val="00A836CA"/>
    <w:rsid w:val="00A90652"/>
    <w:rsid w:val="00AC7E9E"/>
    <w:rsid w:val="00AD1C34"/>
    <w:rsid w:val="00AE73D1"/>
    <w:rsid w:val="00AE7A37"/>
    <w:rsid w:val="00B174A7"/>
    <w:rsid w:val="00B26986"/>
    <w:rsid w:val="00B53028"/>
    <w:rsid w:val="00B700AD"/>
    <w:rsid w:val="00B95969"/>
    <w:rsid w:val="00BF073A"/>
    <w:rsid w:val="00BF4A19"/>
    <w:rsid w:val="00C00A43"/>
    <w:rsid w:val="00C11B77"/>
    <w:rsid w:val="00C34751"/>
    <w:rsid w:val="00CD57F0"/>
    <w:rsid w:val="00CF39A2"/>
    <w:rsid w:val="00D077BA"/>
    <w:rsid w:val="00D31BB8"/>
    <w:rsid w:val="00DA4059"/>
    <w:rsid w:val="00DB2E16"/>
    <w:rsid w:val="00DB56EC"/>
    <w:rsid w:val="00DB598B"/>
    <w:rsid w:val="00DD0BE2"/>
    <w:rsid w:val="00E16326"/>
    <w:rsid w:val="00E172AF"/>
    <w:rsid w:val="00E24FCA"/>
    <w:rsid w:val="00E2652C"/>
    <w:rsid w:val="00E356D1"/>
    <w:rsid w:val="00E751E2"/>
    <w:rsid w:val="00E7586B"/>
    <w:rsid w:val="00E85D56"/>
    <w:rsid w:val="00ED1AF6"/>
    <w:rsid w:val="00EF0B23"/>
    <w:rsid w:val="00F27590"/>
    <w:rsid w:val="00FA41BF"/>
    <w:rsid w:val="00FB6861"/>
    <w:rsid w:val="00FC5C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03C88"/>
  <w15:docId w15:val="{23C9E0F2-EE5E-4ABE-9E9B-CFCE8A558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01E4"/>
  </w:style>
  <w:style w:type="paragraph" w:styleId="Titolo1">
    <w:name w:val="heading 1"/>
    <w:basedOn w:val="Normale"/>
    <w:next w:val="Normale"/>
    <w:link w:val="Titolo1Carattere"/>
    <w:uiPriority w:val="9"/>
    <w:qFormat/>
    <w:rsid w:val="009A0C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A0C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A0C1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A0C1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A0C1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A0C1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A0C1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A0C1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A0C1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A0C1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A0C1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A0C1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A0C1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A0C1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A0C1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A0C1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A0C1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A0C14"/>
    <w:rPr>
      <w:rFonts w:eastAsiaTheme="majorEastAsia" w:cstheme="majorBidi"/>
      <w:color w:val="272727" w:themeColor="text1" w:themeTint="D8"/>
    </w:rPr>
  </w:style>
  <w:style w:type="paragraph" w:styleId="Titolo">
    <w:name w:val="Title"/>
    <w:basedOn w:val="Normale"/>
    <w:next w:val="Normale"/>
    <w:link w:val="TitoloCarattere"/>
    <w:uiPriority w:val="10"/>
    <w:qFormat/>
    <w:rsid w:val="009A0C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A0C1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A0C1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A0C1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A0C1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A0C14"/>
    <w:rPr>
      <w:i/>
      <w:iCs/>
      <w:color w:val="404040" w:themeColor="text1" w:themeTint="BF"/>
    </w:rPr>
  </w:style>
  <w:style w:type="paragraph" w:styleId="Paragrafoelenco">
    <w:name w:val="List Paragraph"/>
    <w:basedOn w:val="Normale"/>
    <w:uiPriority w:val="34"/>
    <w:qFormat/>
    <w:rsid w:val="009A0C14"/>
    <w:pPr>
      <w:ind w:left="720"/>
      <w:contextualSpacing/>
    </w:pPr>
  </w:style>
  <w:style w:type="character" w:styleId="Enfasiintensa">
    <w:name w:val="Intense Emphasis"/>
    <w:basedOn w:val="Carpredefinitoparagrafo"/>
    <w:uiPriority w:val="21"/>
    <w:qFormat/>
    <w:rsid w:val="009A0C14"/>
    <w:rPr>
      <w:i/>
      <w:iCs/>
      <w:color w:val="2F5496" w:themeColor="accent1" w:themeShade="BF"/>
    </w:rPr>
  </w:style>
  <w:style w:type="paragraph" w:styleId="Citazioneintensa">
    <w:name w:val="Intense Quote"/>
    <w:basedOn w:val="Normale"/>
    <w:next w:val="Normale"/>
    <w:link w:val="CitazioneintensaCarattere"/>
    <w:uiPriority w:val="30"/>
    <w:qFormat/>
    <w:rsid w:val="009A0C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A0C14"/>
    <w:rPr>
      <w:i/>
      <w:iCs/>
      <w:color w:val="2F5496" w:themeColor="accent1" w:themeShade="BF"/>
    </w:rPr>
  </w:style>
  <w:style w:type="character" w:styleId="Riferimentointenso">
    <w:name w:val="Intense Reference"/>
    <w:basedOn w:val="Carpredefinitoparagrafo"/>
    <w:uiPriority w:val="32"/>
    <w:qFormat/>
    <w:rsid w:val="009A0C14"/>
    <w:rPr>
      <w:b/>
      <w:bCs/>
      <w:smallCaps/>
      <w:color w:val="2F5496" w:themeColor="accent1" w:themeShade="BF"/>
      <w:spacing w:val="5"/>
    </w:rPr>
  </w:style>
  <w:style w:type="character" w:styleId="Collegamentoipertestuale">
    <w:name w:val="Hyperlink"/>
    <w:basedOn w:val="Carpredefinitoparagrafo"/>
    <w:uiPriority w:val="99"/>
    <w:unhideWhenUsed/>
    <w:rsid w:val="001B2E33"/>
    <w:rPr>
      <w:color w:val="0563C1" w:themeColor="hyperlink"/>
      <w:u w:val="single"/>
    </w:rPr>
  </w:style>
  <w:style w:type="character" w:customStyle="1" w:styleId="Menzionenonrisolta1">
    <w:name w:val="Menzione non risolta1"/>
    <w:basedOn w:val="Carpredefinitoparagrafo"/>
    <w:uiPriority w:val="99"/>
    <w:semiHidden/>
    <w:unhideWhenUsed/>
    <w:rsid w:val="001B2E33"/>
    <w:rPr>
      <w:color w:val="605E5C"/>
      <w:shd w:val="clear" w:color="auto" w:fill="E1DFDD"/>
    </w:rPr>
  </w:style>
  <w:style w:type="paragraph" w:styleId="Testofumetto">
    <w:name w:val="Balloon Text"/>
    <w:basedOn w:val="Normale"/>
    <w:link w:val="TestofumettoCarattere"/>
    <w:uiPriority w:val="99"/>
    <w:semiHidden/>
    <w:unhideWhenUsed/>
    <w:rsid w:val="00E85D5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85D56"/>
    <w:rPr>
      <w:rFonts w:ascii="Tahoma" w:hAnsi="Tahoma" w:cs="Tahoma"/>
      <w:sz w:val="16"/>
      <w:szCs w:val="16"/>
    </w:rPr>
  </w:style>
  <w:style w:type="table" w:styleId="Grigliatabella">
    <w:name w:val="Table Grid"/>
    <w:basedOn w:val="Tabellanormale"/>
    <w:uiPriority w:val="39"/>
    <w:rsid w:val="00E85D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2">
    <w:name w:val="Menzione non risolta2"/>
    <w:basedOn w:val="Carpredefinitoparagrafo"/>
    <w:uiPriority w:val="99"/>
    <w:semiHidden/>
    <w:unhideWhenUsed/>
    <w:rsid w:val="00172D9D"/>
    <w:rPr>
      <w:color w:val="605E5C"/>
      <w:shd w:val="clear" w:color="auto" w:fill="E1DFDD"/>
    </w:rPr>
  </w:style>
  <w:style w:type="paragraph" w:customStyle="1" w:styleId="Default">
    <w:name w:val="Default"/>
    <w:rsid w:val="0056126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it-IT"/>
      <w14:ligatures w14:val="none"/>
    </w:rPr>
  </w:style>
  <w:style w:type="paragraph" w:customStyle="1" w:styleId="Corpotesto1">
    <w:name w:val="Corpo testo1"/>
    <w:rsid w:val="00561264"/>
    <w:pPr>
      <w:widowControl w:val="0"/>
      <w:snapToGrid w:val="0"/>
      <w:spacing w:after="0" w:line="240" w:lineRule="auto"/>
    </w:pPr>
    <w:rPr>
      <w:rFonts w:ascii="Times New Roman" w:eastAsia="Times New Roman" w:hAnsi="Times New Roman" w:cs="Times New Roman"/>
      <w:color w:val="000000"/>
      <w:kern w:val="0"/>
      <w:sz w:val="28"/>
      <w:szCs w:val="24"/>
      <w:lang w:eastAsia="it-IT"/>
      <w14:ligatures w14:val="none"/>
    </w:rPr>
  </w:style>
  <w:style w:type="paragraph" w:styleId="Corpotesto">
    <w:name w:val="Body Text"/>
    <w:basedOn w:val="Normale"/>
    <w:link w:val="CorpotestoCarattere"/>
    <w:semiHidden/>
    <w:rsid w:val="004D5607"/>
    <w:pPr>
      <w:spacing w:after="0" w:line="240" w:lineRule="auto"/>
      <w:jc w:val="both"/>
    </w:pPr>
    <w:rPr>
      <w:rFonts w:ascii="Times New Roman" w:eastAsia="Times New Roman" w:hAnsi="Times New Roman" w:cs="Times New Roman"/>
      <w:kern w:val="0"/>
      <w:sz w:val="23"/>
      <w:szCs w:val="23"/>
      <w:lang w:eastAsia="it-IT"/>
      <w14:ligatures w14:val="none"/>
    </w:rPr>
  </w:style>
  <w:style w:type="character" w:customStyle="1" w:styleId="CorpotestoCarattere">
    <w:name w:val="Corpo testo Carattere"/>
    <w:basedOn w:val="Carpredefinitoparagrafo"/>
    <w:link w:val="Corpotesto"/>
    <w:semiHidden/>
    <w:rsid w:val="004D5607"/>
    <w:rPr>
      <w:rFonts w:ascii="Times New Roman" w:eastAsia="Times New Roman" w:hAnsi="Times New Roman" w:cs="Times New Roman"/>
      <w:kern w:val="0"/>
      <w:sz w:val="23"/>
      <w:szCs w:val="23"/>
      <w:lang w:eastAsia="it-IT"/>
      <w14:ligatures w14:val="none"/>
    </w:rPr>
  </w:style>
  <w:style w:type="paragraph" w:styleId="Testonotaapidipagina">
    <w:name w:val="footnote text"/>
    <w:basedOn w:val="Normale"/>
    <w:link w:val="TestonotaapidipaginaCarattere"/>
    <w:uiPriority w:val="99"/>
    <w:rsid w:val="004D5607"/>
    <w:pPr>
      <w:widowControl w:val="0"/>
      <w:autoSpaceDE w:val="0"/>
      <w:autoSpaceDN w:val="0"/>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uiPriority w:val="99"/>
    <w:rsid w:val="004D5607"/>
    <w:rPr>
      <w:rFonts w:ascii="Times New Roman" w:eastAsia="Times New Roman" w:hAnsi="Times New Roman" w:cs="Times New Roman"/>
      <w:kern w:val="0"/>
      <w:sz w:val="20"/>
      <w:szCs w:val="20"/>
      <w:lang w:eastAsia="it-IT"/>
      <w14:ligatures w14:val="none"/>
    </w:rPr>
  </w:style>
  <w:style w:type="character" w:styleId="Rimandonotaapidipagina">
    <w:name w:val="footnote reference"/>
    <w:rsid w:val="004D5607"/>
    <w:rPr>
      <w:rFonts w:ascii="Times New Roman" w:hAnsi="Times New Roman" w:cs="Times New Roman"/>
      <w:vertAlign w:val="superscript"/>
    </w:rPr>
  </w:style>
  <w:style w:type="paragraph" w:styleId="NormaleWeb">
    <w:name w:val="Normal (Web)"/>
    <w:basedOn w:val="Normale"/>
    <w:uiPriority w:val="99"/>
    <w:unhideWhenUsed/>
    <w:rsid w:val="002701E4"/>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Menzionenonrisolta">
    <w:name w:val="Unresolved Mention"/>
    <w:basedOn w:val="Carpredefinitoparagrafo"/>
    <w:uiPriority w:val="99"/>
    <w:semiHidden/>
    <w:unhideWhenUsed/>
    <w:rsid w:val="00DD0B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omocalabriacentro@pec.czkrvv.camcom.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672</Words>
  <Characters>3837</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Giovanna Aiesi</dc:creator>
  <cp:lastModifiedBy>Giorgia Vartolo</cp:lastModifiedBy>
  <cp:revision>7</cp:revision>
  <dcterms:created xsi:type="dcterms:W3CDTF">2026-10-07T06:48:00Z</dcterms:created>
  <dcterms:modified xsi:type="dcterms:W3CDTF">2026-10-07T10:48:00Z</dcterms:modified>
</cp:coreProperties>
</file>